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31D3" w:rsidRPr="008C7C26" w:rsidRDefault="008C7C26" w:rsidP="00EC728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C7C26">
        <w:rPr>
          <w:rFonts w:ascii="Times New Roman" w:hAnsi="Times New Roman" w:cs="Times New Roman"/>
          <w:b/>
        </w:rPr>
        <w:t>НАПРАВЛЕНИЯ РАБОТЫ ПО ФОРМИРОВАНИЮ ГРАЖДАНСКО-ПАТРИОТИЧЕСКОГО САМОСОЗНАНИЯ УЧАЩИХСЯ</w:t>
      </w:r>
    </w:p>
    <w:p w:rsidR="00DA31D3" w:rsidRPr="00DA31D3" w:rsidRDefault="00DA31D3" w:rsidP="00EC728D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DA31D3">
        <w:rPr>
          <w:rFonts w:ascii="Times New Roman" w:hAnsi="Times New Roman" w:cs="Times New Roman"/>
        </w:rPr>
        <w:t>Кулик Любовь Ивановна,</w:t>
      </w:r>
    </w:p>
    <w:p w:rsidR="00DA31D3" w:rsidRPr="00DA31D3" w:rsidRDefault="00DA31D3" w:rsidP="00EC728D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DA31D3">
        <w:rPr>
          <w:rFonts w:ascii="Times New Roman" w:hAnsi="Times New Roman" w:cs="Times New Roman"/>
        </w:rPr>
        <w:t>воспитатель группы продл</w:t>
      </w:r>
      <w:r w:rsidRPr="00DA31D3">
        <w:rPr>
          <w:rFonts w:ascii="Times New Roman" w:hAnsi="Times New Roman" w:cs="Times New Roman"/>
          <w:b/>
        </w:rPr>
        <w:t>енно</w:t>
      </w:r>
      <w:r w:rsidRPr="00DA31D3">
        <w:rPr>
          <w:rFonts w:ascii="Times New Roman" w:hAnsi="Times New Roman" w:cs="Times New Roman"/>
        </w:rPr>
        <w:t>го дня ГУО «Гимназия №1 г. Жлобина» Гомельской области</w:t>
      </w:r>
    </w:p>
    <w:p w:rsidR="00DA31D3" w:rsidRPr="00DA31D3" w:rsidRDefault="00DA31D3" w:rsidP="00DA31D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A31D3" w:rsidRPr="00DA31D3" w:rsidRDefault="00DA31D3" w:rsidP="00DA31D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A31D3">
        <w:rPr>
          <w:rFonts w:ascii="Times New Roman" w:hAnsi="Times New Roman" w:cs="Times New Roman"/>
        </w:rPr>
        <w:t xml:space="preserve">     В настоящее время заметно возрос интерес ученых и педагогов к проблеме гражданско- патриотического воспитания. Это видно по многочисленным публикациям в прессе и появлению документов на государственном уровне. Уважение к своей стране, к ее национальны</w:t>
      </w:r>
      <w:r w:rsidR="0053182B">
        <w:rPr>
          <w:rFonts w:ascii="Times New Roman" w:hAnsi="Times New Roman" w:cs="Times New Roman"/>
        </w:rPr>
        <w:t>м традициям, и</w:t>
      </w:r>
      <w:r w:rsidRPr="00DA31D3">
        <w:rPr>
          <w:rFonts w:ascii="Times New Roman" w:hAnsi="Times New Roman" w:cs="Times New Roman"/>
        </w:rPr>
        <w:t>стории и богатой культуре является основой любого воспитания. Невозможно вырастить настоящего гражданина и достойного человека без уважительного отношения к своим истокам. Это отношение проявляется в желании и стремлении знать историю своей страны, ее национальное и культурное   богатство, активно участвовать в общественной жизни, добросовестно и творчески   трудиться на благо Родины.</w:t>
      </w:r>
    </w:p>
    <w:p w:rsidR="00DA31D3" w:rsidRPr="0053182B" w:rsidRDefault="00DA31D3" w:rsidP="00DA31D3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DA31D3">
        <w:rPr>
          <w:rFonts w:ascii="Times New Roman" w:hAnsi="Times New Roman" w:cs="Times New Roman"/>
        </w:rPr>
        <w:t xml:space="preserve">     Поэтому так важно знакомить детей с традициями нашего народа и прививать любовь и ответственное отношение к Родине, семье и соотечественникам. Важно воспитывать в детях желание   сохранять и обогащать наследие своей страны. </w:t>
      </w:r>
      <w:r w:rsidR="0053182B">
        <w:rPr>
          <w:rFonts w:ascii="Times New Roman" w:hAnsi="Times New Roman" w:cs="Times New Roman"/>
          <w:lang w:val="en-US"/>
        </w:rPr>
        <w:t>[2</w:t>
      </w:r>
      <w:r w:rsidR="0053182B">
        <w:rPr>
          <w:rFonts w:ascii="Times New Roman" w:hAnsi="Times New Roman" w:cs="Times New Roman"/>
        </w:rPr>
        <w:t>,</w:t>
      </w:r>
      <w:r w:rsidR="0053182B">
        <w:rPr>
          <w:rFonts w:ascii="Times New Roman" w:hAnsi="Times New Roman" w:cs="Times New Roman"/>
          <w:lang w:val="en-US"/>
        </w:rPr>
        <w:t xml:space="preserve"> </w:t>
      </w:r>
      <w:r w:rsidR="0053182B">
        <w:rPr>
          <w:rFonts w:ascii="Times New Roman" w:hAnsi="Times New Roman" w:cs="Times New Roman"/>
        </w:rPr>
        <w:t>с. 50</w:t>
      </w:r>
      <w:r w:rsidR="0053182B">
        <w:rPr>
          <w:rFonts w:ascii="Times New Roman" w:hAnsi="Times New Roman" w:cs="Times New Roman"/>
          <w:lang w:val="en-US"/>
        </w:rPr>
        <w:t>]</w:t>
      </w:r>
    </w:p>
    <w:p w:rsidR="00DA31D3" w:rsidRPr="00DA31D3" w:rsidRDefault="00DA31D3" w:rsidP="00DA31D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A31D3">
        <w:rPr>
          <w:rFonts w:ascii="Times New Roman" w:hAnsi="Times New Roman" w:cs="Times New Roman"/>
        </w:rPr>
        <w:t xml:space="preserve">     Привить ребенку патриотические чувства возможно только через любовь к Родине, которую нужно воспитывать.</w:t>
      </w:r>
    </w:p>
    <w:p w:rsidR="00DA31D3" w:rsidRPr="00DA31D3" w:rsidRDefault="00DA31D3" w:rsidP="00DA31D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A31D3">
        <w:rPr>
          <w:rFonts w:ascii="Times New Roman" w:hAnsi="Times New Roman" w:cs="Times New Roman"/>
        </w:rPr>
        <w:t xml:space="preserve">     Это можно осуществить по следующим направлениям:</w:t>
      </w:r>
    </w:p>
    <w:p w:rsidR="00DA31D3" w:rsidRPr="00DA31D3" w:rsidRDefault="00DA31D3" w:rsidP="00DA31D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A31D3">
        <w:rPr>
          <w:rFonts w:ascii="Times New Roman" w:hAnsi="Times New Roman" w:cs="Times New Roman"/>
        </w:rPr>
        <w:t xml:space="preserve">      1. </w:t>
      </w:r>
      <w:r w:rsidR="0053182B">
        <w:rPr>
          <w:rFonts w:ascii="Times New Roman" w:hAnsi="Times New Roman" w:cs="Times New Roman"/>
          <w:bCs/>
        </w:rPr>
        <w:t>Рассказывать</w:t>
      </w:r>
      <w:r w:rsidRPr="00DA31D3">
        <w:rPr>
          <w:rFonts w:ascii="Times New Roman" w:hAnsi="Times New Roman" w:cs="Times New Roman"/>
          <w:bCs/>
        </w:rPr>
        <w:t xml:space="preserve"> о своей стране только хорошее. </w:t>
      </w:r>
      <w:r w:rsidRPr="00DA31D3">
        <w:rPr>
          <w:rFonts w:ascii="Times New Roman" w:hAnsi="Times New Roman" w:cs="Times New Roman"/>
        </w:rPr>
        <w:t>Дети подражательны и впитывают услышанные слова, как губка, поэтому могут многое перенимать у своих родителей, в том числе чувство патриотизма. Мнение родителей вскоре может превратиться в мнение ребенка, которое непросто будет изменить. Успеха в патриотическом воспитании можно достигнуть только, если сами взрослые будут знать и любить историю своей страны, своего города. Они должны уметь отобрать те знания, которые доступны детям, то, что может вызвать у детей чувство восторга и гордости. Но никакие знания не дадут положительного результата, если взрослый сам не будет восторгаться своей страной, своим народом, своим городом. При рождении ребенок - чистый лист, рисуй на нем, что хочешь. Вот и оставляют на этом листе свой след все, кто соприкасался с ребенком. Хорошо, если те, с кем общается маленький человек, умные, добрые, высоконравственные люди. Они покажут детям красоту своего родного города, познакомит с талантом белорусского народа, научат детей любить свой город и свою страну, и гордиться тем, что они живут в такой прекрасной стране, как Республика Беларусь. Вся работа с ними разнообразная, пронизанная интересом к своей стране и гордостью за нее.</w:t>
      </w:r>
    </w:p>
    <w:p w:rsidR="00DA31D3" w:rsidRPr="008C7C26" w:rsidRDefault="00DA31D3" w:rsidP="00DA31D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A31D3">
        <w:rPr>
          <w:rFonts w:ascii="Times New Roman" w:hAnsi="Times New Roman" w:cs="Times New Roman"/>
        </w:rPr>
        <w:t xml:space="preserve">     Необходимо донести до каждого ребенка, как важно сегодня быть сильными, едиными и сплоченными в отстаивании интересов страны. У людей старшего поколения есть возможность вспомнить и рассказать молодому поколению, как жилось раньше, а самое главное - возможность сравнить и оценить, как живут белорусы и как развивается наша страна сейчас.</w:t>
      </w:r>
      <w:r w:rsidR="008C7C26">
        <w:rPr>
          <w:rFonts w:ascii="Times New Roman" w:hAnsi="Times New Roman" w:cs="Times New Roman"/>
        </w:rPr>
        <w:t xml:space="preserve"> [</w:t>
      </w:r>
      <w:r w:rsidR="008C7C26">
        <w:rPr>
          <w:rFonts w:ascii="Times New Roman" w:hAnsi="Times New Roman" w:cs="Times New Roman"/>
          <w:lang w:val="en-US"/>
        </w:rPr>
        <w:t>2</w:t>
      </w:r>
      <w:r w:rsidR="008C7C26">
        <w:rPr>
          <w:rFonts w:ascii="Times New Roman" w:hAnsi="Times New Roman" w:cs="Times New Roman"/>
        </w:rPr>
        <w:t xml:space="preserve">, </w:t>
      </w:r>
      <w:r w:rsidR="0053182B">
        <w:rPr>
          <w:rFonts w:ascii="Times New Roman" w:hAnsi="Times New Roman" w:cs="Times New Roman"/>
        </w:rPr>
        <w:t>с.53</w:t>
      </w:r>
      <w:r w:rsidR="008C7C26">
        <w:rPr>
          <w:rFonts w:ascii="Times New Roman" w:hAnsi="Times New Roman" w:cs="Times New Roman"/>
          <w:lang w:val="en-US"/>
        </w:rPr>
        <w:t>]</w:t>
      </w:r>
    </w:p>
    <w:p w:rsidR="00DA31D3" w:rsidRPr="00DA31D3" w:rsidRDefault="00DA31D3" w:rsidP="00DA31D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A31D3">
        <w:rPr>
          <w:rFonts w:ascii="Times New Roman" w:hAnsi="Times New Roman" w:cs="Times New Roman"/>
        </w:rPr>
        <w:t xml:space="preserve">     2.  </w:t>
      </w:r>
      <w:r w:rsidRPr="00DA31D3">
        <w:rPr>
          <w:rFonts w:ascii="Times New Roman" w:hAnsi="Times New Roman" w:cs="Times New Roman"/>
          <w:bCs/>
        </w:rPr>
        <w:t>Рассказывать о тяжелых временах и испытаниях, которые с достоинством пережили наши предки. </w:t>
      </w:r>
      <w:r w:rsidRPr="00DA31D3">
        <w:rPr>
          <w:rFonts w:ascii="Times New Roman" w:hAnsi="Times New Roman" w:cs="Times New Roman"/>
        </w:rPr>
        <w:t>Приводить в пример дедушек и бабушек, так или иначе участвовавших в Великой Отечественной войне, их фронтовые и трудовые заслуги. Рассказывать, что из себя представляют понятия «любовь к Отечеству» и «долг перед Родиной», а также о том, как надо чтить героев – живых и павших смертью храбрых в бою. Имена защитников Родины, которые оставили свой яркий след в судьбе страны, присвоены и учебным заведениям, и улицам в городах и селах. Это значимый вклад послевоенных поколений в сохранение нашей общей памяти о героических подвигах наших земляков. В честь героев воздвигнуты памятники.</w:t>
      </w:r>
    </w:p>
    <w:p w:rsidR="00DA31D3" w:rsidRPr="00DA31D3" w:rsidRDefault="00DA31D3" w:rsidP="00DA31D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A31D3">
        <w:rPr>
          <w:rFonts w:ascii="Times New Roman" w:hAnsi="Times New Roman" w:cs="Times New Roman"/>
        </w:rPr>
        <w:t xml:space="preserve">     3.</w:t>
      </w:r>
      <w:r w:rsidRPr="00DA31D3">
        <w:rPr>
          <w:rFonts w:ascii="Times New Roman" w:hAnsi="Times New Roman" w:cs="Times New Roman"/>
          <w:bCs/>
        </w:rPr>
        <w:t xml:space="preserve"> Знакомить детей с памятными и историческими достопримеча</w:t>
      </w:r>
      <w:r w:rsidR="0053182B">
        <w:rPr>
          <w:rFonts w:ascii="Times New Roman" w:hAnsi="Times New Roman" w:cs="Times New Roman"/>
          <w:bCs/>
        </w:rPr>
        <w:t>тельностями своей страны</w:t>
      </w:r>
      <w:r w:rsidRPr="00DA31D3">
        <w:rPr>
          <w:rFonts w:ascii="Times New Roman" w:hAnsi="Times New Roman" w:cs="Times New Roman"/>
          <w:bCs/>
        </w:rPr>
        <w:t>. </w:t>
      </w:r>
      <w:r w:rsidRPr="00DA31D3">
        <w:rPr>
          <w:rFonts w:ascii="Times New Roman" w:hAnsi="Times New Roman" w:cs="Times New Roman"/>
        </w:rPr>
        <w:t>Чем чаще ходить в музеи, на выставки, пат</w:t>
      </w:r>
      <w:r>
        <w:rPr>
          <w:rFonts w:ascii="Times New Roman" w:hAnsi="Times New Roman" w:cs="Times New Roman"/>
        </w:rPr>
        <w:t xml:space="preserve">риотические концерты, тем чаще </w:t>
      </w:r>
      <w:r w:rsidRPr="00DA31D3">
        <w:rPr>
          <w:rFonts w:ascii="Times New Roman" w:hAnsi="Times New Roman" w:cs="Times New Roman"/>
        </w:rPr>
        <w:t>дети, повзрослев, будут посещать подобные места. Любить Отечество нужно учить не только на словах, а еще наглядно и деятельно. Устраивать экскурсии по городу и показывать культурные достопримечательности и памятники, тем самым, прививать интерес к истории Отечества и края.  Посещая краеведческий музей, городскую библиотеку, встречаясь с ветеранами Великой Отечественно войны, принимая участие в праздниках, посвященных 23 февраля, в конкурсе стихов, посвященных Дню Победы, тематических презентациях «Улицы</w:t>
      </w:r>
      <w:r>
        <w:rPr>
          <w:rFonts w:ascii="Times New Roman" w:hAnsi="Times New Roman" w:cs="Times New Roman"/>
        </w:rPr>
        <w:t xml:space="preserve"> нашего микрорайона», «</w:t>
      </w:r>
      <w:proofErr w:type="spellStart"/>
      <w:r>
        <w:rPr>
          <w:rFonts w:ascii="Times New Roman" w:hAnsi="Times New Roman" w:cs="Times New Roman"/>
        </w:rPr>
        <w:t>Славутыя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DA31D3">
        <w:rPr>
          <w:rFonts w:ascii="Times New Roman" w:hAnsi="Times New Roman" w:cs="Times New Roman"/>
        </w:rPr>
        <w:t>імены</w:t>
      </w:r>
      <w:proofErr w:type="spellEnd"/>
      <w:r w:rsidRPr="00DA31D3">
        <w:rPr>
          <w:rFonts w:ascii="Times New Roman" w:hAnsi="Times New Roman" w:cs="Times New Roman"/>
        </w:rPr>
        <w:t xml:space="preserve"> </w:t>
      </w:r>
      <w:proofErr w:type="spellStart"/>
      <w:r w:rsidRPr="00DA31D3">
        <w:rPr>
          <w:rFonts w:ascii="Times New Roman" w:hAnsi="Times New Roman" w:cs="Times New Roman"/>
        </w:rPr>
        <w:t>Бацькаўшчыны</w:t>
      </w:r>
      <w:proofErr w:type="spellEnd"/>
      <w:r w:rsidRPr="00DA31D3">
        <w:rPr>
          <w:rFonts w:ascii="Times New Roman" w:hAnsi="Times New Roman" w:cs="Times New Roman"/>
        </w:rPr>
        <w:t>», заочных путешествиях «</w:t>
      </w:r>
      <w:proofErr w:type="spellStart"/>
      <w:r w:rsidRPr="00DA31D3">
        <w:rPr>
          <w:rFonts w:ascii="Times New Roman" w:hAnsi="Times New Roman" w:cs="Times New Roman"/>
        </w:rPr>
        <w:t>Старажытная</w:t>
      </w:r>
      <w:proofErr w:type="spellEnd"/>
      <w:r w:rsidRPr="00DA31D3">
        <w:rPr>
          <w:rFonts w:ascii="Times New Roman" w:hAnsi="Times New Roman" w:cs="Times New Roman"/>
        </w:rPr>
        <w:t xml:space="preserve"> Беларусь», «Золотое кольцо </w:t>
      </w:r>
      <w:proofErr w:type="spellStart"/>
      <w:r w:rsidRPr="00DA31D3">
        <w:rPr>
          <w:rFonts w:ascii="Times New Roman" w:hAnsi="Times New Roman" w:cs="Times New Roman"/>
        </w:rPr>
        <w:t>Гомельщины</w:t>
      </w:r>
      <w:proofErr w:type="spellEnd"/>
      <w:r w:rsidRPr="00DA31D3">
        <w:rPr>
          <w:rFonts w:ascii="Times New Roman" w:hAnsi="Times New Roman" w:cs="Times New Roman"/>
        </w:rPr>
        <w:t xml:space="preserve">»,  выступлениях по темам: «Легенды моей земли», «Старинные замки Беларуси», «Беларусь – центр Европы», у ребенка  формируется  гордость за свою страну.     </w:t>
      </w:r>
    </w:p>
    <w:p w:rsidR="00DA31D3" w:rsidRPr="00DA31D3" w:rsidRDefault="00DA31D3" w:rsidP="00DA31D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A31D3">
        <w:rPr>
          <w:rFonts w:ascii="Times New Roman" w:hAnsi="Times New Roman" w:cs="Times New Roman"/>
        </w:rPr>
        <w:t xml:space="preserve">     4. </w:t>
      </w:r>
      <w:r w:rsidRPr="00DA31D3">
        <w:rPr>
          <w:rFonts w:ascii="Times New Roman" w:hAnsi="Times New Roman" w:cs="Times New Roman"/>
          <w:bCs/>
        </w:rPr>
        <w:t>Поощрять активность ребенка, ведь именно с нее часто начинается активный патриотизм. </w:t>
      </w:r>
      <w:r w:rsidRPr="00DA31D3">
        <w:rPr>
          <w:rFonts w:ascii="Times New Roman" w:hAnsi="Times New Roman" w:cs="Times New Roman"/>
        </w:rPr>
        <w:t xml:space="preserve">Объясните, что для семьи и общества личные успехи ребенка могут оказаться очень важными. По этому направлению проводить беседы, информационные часы «Конституция Беларуси и права человека», «Символы страны», «Национальные праздники Беларуси», «Ответственность и </w:t>
      </w:r>
      <w:r w:rsidRPr="00DA31D3">
        <w:rPr>
          <w:rFonts w:ascii="Times New Roman" w:hAnsi="Times New Roman" w:cs="Times New Roman"/>
        </w:rPr>
        <w:lastRenderedPageBreak/>
        <w:t>право», ролевые игры «Ваши права», тематические беседы «Я – гражданин Беларуси», обсуждения проблемных ситуаций «Сколько «Я» у человека» (человек как член семьи, школы, гражданин города, Республики), принимать участие в конку</w:t>
      </w:r>
      <w:r w:rsidR="00EC67A8">
        <w:rPr>
          <w:rFonts w:ascii="Times New Roman" w:hAnsi="Times New Roman" w:cs="Times New Roman"/>
        </w:rPr>
        <w:t>рсах «Пословицы и поговорки – богатство нации».</w:t>
      </w:r>
      <w:r w:rsidRPr="00DA31D3">
        <w:rPr>
          <w:rFonts w:ascii="Times New Roman" w:hAnsi="Times New Roman" w:cs="Times New Roman"/>
        </w:rPr>
        <w:t xml:space="preserve"> В патриотическом воспитании особенное значение имеет пример взрослых, близких людей. На конкретных примерах, фактах из жизни членов семьи необходимо проводить работу по ознакомлению с родным краем, начиная с того, что принято наз</w:t>
      </w:r>
      <w:r w:rsidR="00EC67A8">
        <w:rPr>
          <w:rFonts w:ascii="Times New Roman" w:hAnsi="Times New Roman" w:cs="Times New Roman"/>
        </w:rPr>
        <w:t>ы</w:t>
      </w:r>
      <w:r w:rsidRPr="00DA31D3">
        <w:rPr>
          <w:rFonts w:ascii="Times New Roman" w:hAnsi="Times New Roman" w:cs="Times New Roman"/>
        </w:rPr>
        <w:t xml:space="preserve">вать «малой Родиной» и постепенно переходя к таким категориям как Отечество, «долг перед Родиной».  </w:t>
      </w:r>
    </w:p>
    <w:p w:rsidR="00DA31D3" w:rsidRPr="00DA31D3" w:rsidRDefault="00DA31D3" w:rsidP="00DA31D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A31D3">
        <w:rPr>
          <w:rFonts w:ascii="Times New Roman" w:hAnsi="Times New Roman" w:cs="Times New Roman"/>
        </w:rPr>
        <w:t xml:space="preserve">     5.</w:t>
      </w:r>
      <w:r w:rsidRPr="00DA31D3">
        <w:rPr>
          <w:rFonts w:ascii="Times New Roman" w:hAnsi="Times New Roman" w:cs="Times New Roman"/>
          <w:bCs/>
        </w:rPr>
        <w:t xml:space="preserve"> Учить уважительному отношению к хлебу.</w:t>
      </w:r>
      <w:r w:rsidRPr="00DA31D3">
        <w:rPr>
          <w:rFonts w:ascii="Times New Roman" w:hAnsi="Times New Roman" w:cs="Times New Roman"/>
        </w:rPr>
        <w:t> Представить факты из истории родной страны о голодных временах, когда хлеб был на вес золота для многих людей. Рассказывать, сколько труда нужно приложить, чтобы вырастить пшеницу и создать из неё хлеб. Объяснять, что хлеб нельзя выбрасывать, но можно покрошить его птицам</w:t>
      </w:r>
      <w:r w:rsidR="00EC67A8">
        <w:rPr>
          <w:rFonts w:ascii="Times New Roman" w:hAnsi="Times New Roman" w:cs="Times New Roman"/>
        </w:rPr>
        <w:t>. Кормить птиц вместе с детьми</w:t>
      </w:r>
      <w:r w:rsidRPr="00DA31D3">
        <w:rPr>
          <w:rFonts w:ascii="Times New Roman" w:hAnsi="Times New Roman" w:cs="Times New Roman"/>
        </w:rPr>
        <w:t xml:space="preserve"> во дворе или парке, зимой смастерить кормушку и понаблюдать за пернатыми, которые будут прилетать и лакомиться хлебными крошками. </w:t>
      </w:r>
    </w:p>
    <w:p w:rsidR="00DA31D3" w:rsidRPr="00DA31D3" w:rsidRDefault="00DA31D3" w:rsidP="00DA31D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A31D3">
        <w:rPr>
          <w:rFonts w:ascii="Times New Roman" w:hAnsi="Times New Roman" w:cs="Times New Roman"/>
        </w:rPr>
        <w:t xml:space="preserve">    6. </w:t>
      </w:r>
      <w:r w:rsidRPr="00DA31D3">
        <w:rPr>
          <w:rFonts w:ascii="Times New Roman" w:hAnsi="Times New Roman" w:cs="Times New Roman"/>
          <w:bCs/>
        </w:rPr>
        <w:t>Поиграть в игру на поиск интересных и примечательных вещей в ув</w:t>
      </w:r>
      <w:r w:rsidR="00EC67A8">
        <w:rPr>
          <w:rFonts w:ascii="Times New Roman" w:hAnsi="Times New Roman" w:cs="Times New Roman"/>
          <w:bCs/>
        </w:rPr>
        <w:t>иденном, гуляя на улице</w:t>
      </w:r>
      <w:r w:rsidRPr="00DA31D3">
        <w:rPr>
          <w:rFonts w:ascii="Times New Roman" w:hAnsi="Times New Roman" w:cs="Times New Roman"/>
          <w:bCs/>
        </w:rPr>
        <w:t>.</w:t>
      </w:r>
      <w:r w:rsidRPr="00DA31D3">
        <w:rPr>
          <w:rFonts w:ascii="Times New Roman" w:hAnsi="Times New Roman" w:cs="Times New Roman"/>
        </w:rPr>
        <w:t> Например</w:t>
      </w:r>
      <w:r w:rsidR="00EC67A8">
        <w:rPr>
          <w:rFonts w:ascii="Times New Roman" w:hAnsi="Times New Roman" w:cs="Times New Roman"/>
        </w:rPr>
        <w:t>, задавать вопросы: «Как думаете</w:t>
      </w:r>
      <w:r w:rsidRPr="00DA31D3">
        <w:rPr>
          <w:rFonts w:ascii="Times New Roman" w:hAnsi="Times New Roman" w:cs="Times New Roman"/>
        </w:rPr>
        <w:t xml:space="preserve">, для чего устроены бордюры вдоль дорог?», «Почему у светофора такие цвета? Что они могут значить?» и т.д. Это помогает развить наблюдательность и создать представление об окружающем, сформировать интерес к родному двору, району, умение постоянно находить что-то новое в привычном окружении. </w:t>
      </w:r>
    </w:p>
    <w:p w:rsidR="00DA31D3" w:rsidRPr="00DA31D3" w:rsidRDefault="00DA31D3" w:rsidP="00DA31D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A31D3">
        <w:rPr>
          <w:rFonts w:ascii="Times New Roman" w:hAnsi="Times New Roman" w:cs="Times New Roman"/>
        </w:rPr>
        <w:t xml:space="preserve">     7. </w:t>
      </w:r>
      <w:r w:rsidRPr="00DA31D3">
        <w:rPr>
          <w:rFonts w:ascii="Times New Roman" w:hAnsi="Times New Roman" w:cs="Times New Roman"/>
          <w:bCs/>
        </w:rPr>
        <w:t>Прививать любовь к родной природе.</w:t>
      </w:r>
      <w:r w:rsidRPr="00DA31D3">
        <w:rPr>
          <w:rFonts w:ascii="Times New Roman" w:hAnsi="Times New Roman" w:cs="Times New Roman"/>
        </w:rPr>
        <w:t> Зимой катание на санках и лыжах, в тёплые времена года – на велосип</w:t>
      </w:r>
      <w:r w:rsidR="00EC67A8">
        <w:rPr>
          <w:rFonts w:ascii="Times New Roman" w:hAnsi="Times New Roman" w:cs="Times New Roman"/>
        </w:rPr>
        <w:t>еде. Ходить в пешие походы в парк</w:t>
      </w:r>
      <w:r w:rsidRPr="00DA31D3">
        <w:rPr>
          <w:rFonts w:ascii="Times New Roman" w:hAnsi="Times New Roman" w:cs="Times New Roman"/>
        </w:rPr>
        <w:t>, любоваться красотой природы. Учить беречь лес, предостерегая от пожаров и разбрасывания мусора. Общение с природой помогает формировать в человеке отзывчивость и чуткость.</w:t>
      </w:r>
    </w:p>
    <w:p w:rsidR="00DA31D3" w:rsidRPr="00DA31D3" w:rsidRDefault="00DA31D3" w:rsidP="00DA31D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A31D3">
        <w:rPr>
          <w:rFonts w:ascii="Times New Roman" w:hAnsi="Times New Roman" w:cs="Times New Roman"/>
        </w:rPr>
        <w:t xml:space="preserve">      Важное значение в воспитании школьников имеют экскурсии в природу.</w:t>
      </w:r>
      <w:r w:rsidR="00EC728D">
        <w:rPr>
          <w:rFonts w:ascii="Times New Roman" w:hAnsi="Times New Roman" w:cs="Times New Roman"/>
        </w:rPr>
        <w:t xml:space="preserve"> </w:t>
      </w:r>
      <w:r w:rsidRPr="00DA31D3">
        <w:rPr>
          <w:rFonts w:ascii="Times New Roman" w:hAnsi="Times New Roman" w:cs="Times New Roman"/>
        </w:rPr>
        <w:t xml:space="preserve">Они учат детей любить природу, видеть в окружающей природе прекрасное, уметь слушать лесные шорохи, пение птиц, голоса зверей, тишину гор, воссоздать увиденное в стихах, сочинениях, рисунках, быть верным другом и защитником природы, пробуждают в учащихся наблюдательность, любознательность, желание проникнуть в тайны природы. Показывать учащимся трудовые достижения, перспективы развития страны, республики, района, области.            </w:t>
      </w:r>
    </w:p>
    <w:p w:rsidR="00DA31D3" w:rsidRPr="00DA31D3" w:rsidRDefault="00DA31D3" w:rsidP="00DA31D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A31D3">
        <w:rPr>
          <w:rFonts w:ascii="Times New Roman" w:hAnsi="Times New Roman" w:cs="Times New Roman"/>
        </w:rPr>
        <w:t xml:space="preserve">     Любоваться первым снегом, необыкновенным рассветом, посеребрённым деревом, парадом облаков на голубом небе, ярким ковром из листьев, распустившимся цветком. Острее всего красота воспринимается</w:t>
      </w:r>
      <w:r w:rsidR="00EC67A8">
        <w:rPr>
          <w:rFonts w:ascii="Times New Roman" w:hAnsi="Times New Roman" w:cs="Times New Roman"/>
        </w:rPr>
        <w:t xml:space="preserve"> </w:t>
      </w:r>
      <w:r w:rsidRPr="00DA31D3">
        <w:rPr>
          <w:rFonts w:ascii="Times New Roman" w:hAnsi="Times New Roman" w:cs="Times New Roman"/>
        </w:rPr>
        <w:t>именно в детстве, а потом, затаившись в памяти, проявляет удивительную власть над человеком. Ведь первыми чувствами, входящими в состав большого чувства любви к Родине, станут те, которые посильны для переживания ребёнку. А природа – это именно то, что понятно ребенку.</w:t>
      </w:r>
    </w:p>
    <w:p w:rsidR="00DA31D3" w:rsidRPr="00DA31D3" w:rsidRDefault="00DA31D3" w:rsidP="00DA31D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A31D3">
        <w:rPr>
          <w:rFonts w:ascii="Times New Roman" w:hAnsi="Times New Roman" w:cs="Times New Roman"/>
        </w:rPr>
        <w:t xml:space="preserve">     Важно, чтобы каждый ребёнок понял, что от него зависит многое, важно, чтобы общественное стало личным. От него зависит, как перезимуют птицы - повесь кормушку и не забывай насыпать корм</w:t>
      </w:r>
      <w:proofErr w:type="gramStart"/>
      <w:r w:rsidRPr="00DA31D3">
        <w:rPr>
          <w:rFonts w:ascii="Times New Roman" w:hAnsi="Times New Roman" w:cs="Times New Roman"/>
        </w:rPr>
        <w:t>.</w:t>
      </w:r>
      <w:proofErr w:type="gramEnd"/>
      <w:r w:rsidRPr="00DA31D3">
        <w:rPr>
          <w:rFonts w:ascii="Times New Roman" w:hAnsi="Times New Roman" w:cs="Times New Roman"/>
        </w:rPr>
        <w:t xml:space="preserve"> как будут расти комнатные растения - ухаживай за ними, поливай, протирай листочки.</w:t>
      </w:r>
    </w:p>
    <w:p w:rsidR="00DA31D3" w:rsidRPr="00DA31D3" w:rsidRDefault="00DA31D3" w:rsidP="00DA31D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A31D3">
        <w:rPr>
          <w:rFonts w:ascii="Times New Roman" w:hAnsi="Times New Roman" w:cs="Times New Roman"/>
        </w:rPr>
        <w:t xml:space="preserve">     По данному направлению проводить:</w:t>
      </w:r>
    </w:p>
    <w:p w:rsidR="00DA31D3" w:rsidRPr="00DA31D3" w:rsidRDefault="00DA31D3" w:rsidP="00DA31D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A31D3">
        <w:rPr>
          <w:rFonts w:ascii="Times New Roman" w:hAnsi="Times New Roman" w:cs="Times New Roman"/>
        </w:rPr>
        <w:t>- конкурсы чтецов стихов о родной природе;</w:t>
      </w:r>
    </w:p>
    <w:p w:rsidR="00DA31D3" w:rsidRPr="00DA31D3" w:rsidRDefault="00DA31D3" w:rsidP="00DA31D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A31D3">
        <w:rPr>
          <w:rFonts w:ascii="Times New Roman" w:hAnsi="Times New Roman" w:cs="Times New Roman"/>
        </w:rPr>
        <w:t>- конкурс знатоков природы;</w:t>
      </w:r>
    </w:p>
    <w:p w:rsidR="00DA31D3" w:rsidRPr="00DA31D3" w:rsidRDefault="00DA31D3" w:rsidP="00DA31D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A31D3">
        <w:rPr>
          <w:rFonts w:ascii="Times New Roman" w:hAnsi="Times New Roman" w:cs="Times New Roman"/>
        </w:rPr>
        <w:t>- акция «Поддержим птиц»;</w:t>
      </w:r>
    </w:p>
    <w:p w:rsidR="00DA31D3" w:rsidRPr="00DA31D3" w:rsidRDefault="00DA31D3" w:rsidP="00DA31D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A31D3">
        <w:rPr>
          <w:rFonts w:ascii="Times New Roman" w:hAnsi="Times New Roman" w:cs="Times New Roman"/>
        </w:rPr>
        <w:t>- «Праздник цветов»;</w:t>
      </w:r>
    </w:p>
    <w:p w:rsidR="00DA31D3" w:rsidRPr="00DA31D3" w:rsidRDefault="00DA31D3" w:rsidP="00DA31D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A31D3">
        <w:rPr>
          <w:rFonts w:ascii="Times New Roman" w:hAnsi="Times New Roman" w:cs="Times New Roman"/>
        </w:rPr>
        <w:t>- «Золотая осень»:</w:t>
      </w:r>
    </w:p>
    <w:p w:rsidR="00DA31D3" w:rsidRPr="00DA31D3" w:rsidRDefault="00DA31D3" w:rsidP="00DA31D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A31D3">
        <w:rPr>
          <w:rFonts w:ascii="Times New Roman" w:hAnsi="Times New Roman" w:cs="Times New Roman"/>
        </w:rPr>
        <w:t>- акция «Сделаем нашу планету краше».</w:t>
      </w:r>
    </w:p>
    <w:p w:rsidR="00DA31D3" w:rsidRPr="00DA31D3" w:rsidRDefault="00DA31D3" w:rsidP="00DA31D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A31D3">
        <w:rPr>
          <w:rFonts w:ascii="Times New Roman" w:hAnsi="Times New Roman" w:cs="Times New Roman"/>
        </w:rPr>
        <w:t xml:space="preserve">     И все эти мероприятия позволят ребёнку показать свои знания, проявить творчеств</w:t>
      </w:r>
      <w:r w:rsidR="00EC67A8">
        <w:rPr>
          <w:rFonts w:ascii="Times New Roman" w:hAnsi="Times New Roman" w:cs="Times New Roman"/>
        </w:rPr>
        <w:t xml:space="preserve">о. </w:t>
      </w:r>
    </w:p>
    <w:p w:rsidR="00DA31D3" w:rsidRPr="00DA31D3" w:rsidRDefault="00DA31D3" w:rsidP="00DA31D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A31D3">
        <w:rPr>
          <w:rFonts w:ascii="Times New Roman" w:hAnsi="Times New Roman" w:cs="Times New Roman"/>
        </w:rPr>
        <w:t xml:space="preserve">     8.</w:t>
      </w:r>
      <w:r w:rsidRPr="00DA31D3">
        <w:rPr>
          <w:rFonts w:ascii="Times New Roman" w:hAnsi="Times New Roman" w:cs="Times New Roman"/>
          <w:bCs/>
        </w:rPr>
        <w:t xml:space="preserve"> Учить восхищаться красотой родного города</w:t>
      </w:r>
      <w:r w:rsidRPr="00DA31D3">
        <w:rPr>
          <w:rFonts w:ascii="Times New Roman" w:hAnsi="Times New Roman" w:cs="Times New Roman"/>
        </w:rPr>
        <w:t>. Рассказывать подробнее о его инфраструктуре, о важном значении общественных учреждений (магазинов, почты, школы, библиотеки, кинотеатра, кафе и ресторанов). Указывать на ценность труда работников таких заведений. В процессе знакомства детей с достопримечательностями родного города, рассказывать о различных архитектурных сооружениях, храмах. В этом случае, достаточно выделить что-то главное, что отличает то или иное здание от других</w:t>
      </w:r>
      <w:r w:rsidR="00EC67A8">
        <w:rPr>
          <w:rFonts w:ascii="Times New Roman" w:hAnsi="Times New Roman" w:cs="Times New Roman"/>
        </w:rPr>
        <w:t>.</w:t>
      </w:r>
    </w:p>
    <w:p w:rsidR="00DA31D3" w:rsidRPr="00DA31D3" w:rsidRDefault="00DA31D3" w:rsidP="00DA31D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A31D3">
        <w:rPr>
          <w:rFonts w:ascii="Times New Roman" w:hAnsi="Times New Roman" w:cs="Times New Roman"/>
        </w:rPr>
        <w:t xml:space="preserve">     9. </w:t>
      </w:r>
      <w:r w:rsidRPr="00DA31D3">
        <w:rPr>
          <w:rFonts w:ascii="Times New Roman" w:hAnsi="Times New Roman" w:cs="Times New Roman"/>
          <w:bCs/>
        </w:rPr>
        <w:t>Заниматься благоустройством и озеленением</w:t>
      </w:r>
      <w:r w:rsidRPr="00DA31D3">
        <w:rPr>
          <w:rFonts w:ascii="Times New Roman" w:hAnsi="Times New Roman" w:cs="Times New Roman"/>
        </w:rPr>
        <w:t> города, улицы, на которой живете. Дети участвуют в акциях «Отходы в доходы» (сбор макулатуры), изучают лекарственные растения своего края, в акции «Поможем пернатым друзьям» (вывешивание кормушки в школьном дворе).</w:t>
      </w:r>
      <w:r w:rsidR="00EC67A8">
        <w:rPr>
          <w:rFonts w:ascii="Times New Roman" w:hAnsi="Times New Roman" w:cs="Times New Roman"/>
        </w:rPr>
        <w:t xml:space="preserve"> </w:t>
      </w:r>
      <w:r w:rsidRPr="00DA31D3">
        <w:rPr>
          <w:rFonts w:ascii="Times New Roman" w:hAnsi="Times New Roman" w:cs="Times New Roman"/>
        </w:rPr>
        <w:t>Мальчики оказывают помощь в ремонте школьной мебели. Ребята участвуют в операциях «Уют», «Хозяева класса» «Доброе дело». Активное участие в общественно полезном труде развивает отзывчивость, умение замечать, кому нужна помощь, оказывать ее, формирует у ребенка патриотическую гражданскую позицию, т.е. понимание того, что ты в ответе за то, что происходит вокруг.</w:t>
      </w:r>
    </w:p>
    <w:p w:rsidR="00DA31D3" w:rsidRPr="0053182B" w:rsidRDefault="00DA31D3" w:rsidP="00DA31D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A31D3">
        <w:rPr>
          <w:rFonts w:ascii="Times New Roman" w:hAnsi="Times New Roman" w:cs="Times New Roman"/>
        </w:rPr>
        <w:t xml:space="preserve">     10.</w:t>
      </w:r>
      <w:r w:rsidRPr="00DA31D3">
        <w:rPr>
          <w:rFonts w:ascii="Times New Roman" w:hAnsi="Times New Roman" w:cs="Times New Roman"/>
          <w:bCs/>
        </w:rPr>
        <w:t xml:space="preserve"> Расширять чувство сознательности в ребенке</w:t>
      </w:r>
      <w:r w:rsidRPr="00DA31D3">
        <w:rPr>
          <w:rFonts w:ascii="Times New Roman" w:hAnsi="Times New Roman" w:cs="Times New Roman"/>
        </w:rPr>
        <w:t>, помогая правильно давать оценку собственным поступкам и поступкам окружающих.</w:t>
      </w:r>
      <w:r>
        <w:rPr>
          <w:rFonts w:ascii="Times New Roman" w:hAnsi="Times New Roman" w:cs="Times New Roman"/>
        </w:rPr>
        <w:t xml:space="preserve"> </w:t>
      </w:r>
      <w:r w:rsidRPr="00DA31D3">
        <w:rPr>
          <w:rFonts w:ascii="Times New Roman" w:hAnsi="Times New Roman" w:cs="Times New Roman"/>
        </w:rPr>
        <w:t xml:space="preserve">Содержание гражданско-патриотического воспитания должно включать те знания, способы деятельности, ценностные ориентиры, образцы поведения, без которых </w:t>
      </w:r>
      <w:r w:rsidRPr="00DA31D3">
        <w:rPr>
          <w:rFonts w:ascii="Times New Roman" w:hAnsi="Times New Roman" w:cs="Times New Roman"/>
        </w:rPr>
        <w:lastRenderedPageBreak/>
        <w:t>невозможно соответствующее выполнение типичных социальных ролей в современном обществе. Осуществлять патриотическое воспитание учащихся на лучших традициях национальной культуры; расширении духовного кругозора младших школьников, создании условий для развития творческой личности; формировании гражданской позиции и чувства любви к родному краю.</w:t>
      </w:r>
      <w:r w:rsidR="0053182B">
        <w:rPr>
          <w:rFonts w:ascii="Times New Roman" w:hAnsi="Times New Roman" w:cs="Times New Roman"/>
        </w:rPr>
        <w:t xml:space="preserve"> </w:t>
      </w:r>
      <w:r w:rsidR="0053182B" w:rsidRPr="0053182B">
        <w:rPr>
          <w:rFonts w:ascii="Times New Roman" w:hAnsi="Times New Roman" w:cs="Times New Roman"/>
        </w:rPr>
        <w:t>[</w:t>
      </w:r>
      <w:r w:rsidR="0053182B">
        <w:rPr>
          <w:rFonts w:ascii="Times New Roman" w:hAnsi="Times New Roman" w:cs="Times New Roman"/>
          <w:lang w:val="en-US"/>
        </w:rPr>
        <w:t>1</w:t>
      </w:r>
      <w:r w:rsidR="0053182B">
        <w:rPr>
          <w:rFonts w:ascii="Times New Roman" w:hAnsi="Times New Roman" w:cs="Times New Roman"/>
        </w:rPr>
        <w:t>, с. 11</w:t>
      </w:r>
      <w:r w:rsidR="0053182B">
        <w:rPr>
          <w:rFonts w:ascii="Times New Roman" w:hAnsi="Times New Roman" w:cs="Times New Roman"/>
          <w:lang w:val="en-US"/>
        </w:rPr>
        <w:t>]</w:t>
      </w:r>
    </w:p>
    <w:p w:rsidR="00DA31D3" w:rsidRPr="00DA31D3" w:rsidRDefault="00DA31D3" w:rsidP="00DA31D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A31D3">
        <w:rPr>
          <w:rFonts w:ascii="Times New Roman" w:hAnsi="Times New Roman" w:cs="Times New Roman"/>
        </w:rPr>
        <w:t xml:space="preserve">     11. </w:t>
      </w:r>
      <w:r w:rsidRPr="00DA31D3">
        <w:rPr>
          <w:rFonts w:ascii="Times New Roman" w:hAnsi="Times New Roman" w:cs="Times New Roman"/>
          <w:bCs/>
        </w:rPr>
        <w:t>Знакомить ребёнка с литературой о Родине</w:t>
      </w:r>
      <w:r w:rsidRPr="00DA31D3">
        <w:rPr>
          <w:rFonts w:ascii="Times New Roman" w:hAnsi="Times New Roman" w:cs="Times New Roman"/>
        </w:rPr>
        <w:t> и её традициях, героях и народной культуре. Большое место в приобщении детей к народной культуре занимают народные праздники и традиции, в которых отражаются накопленные веками тончайшие наблюдения за характерными особенностями времен года, погодными изменениями, поведением птиц, насекомых, растений, связанных с трудом и различными сторонами общественной жизни человека.</w:t>
      </w:r>
    </w:p>
    <w:p w:rsidR="00DA31D3" w:rsidRPr="00DA31D3" w:rsidRDefault="00DA31D3" w:rsidP="00DA31D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A31D3">
        <w:rPr>
          <w:rFonts w:ascii="Times New Roman" w:hAnsi="Times New Roman" w:cs="Times New Roman"/>
        </w:rPr>
        <w:t xml:space="preserve">     12. </w:t>
      </w:r>
      <w:r w:rsidRPr="00DA31D3">
        <w:rPr>
          <w:rFonts w:ascii="Times New Roman" w:hAnsi="Times New Roman" w:cs="Times New Roman"/>
          <w:bCs/>
        </w:rPr>
        <w:t>Поощрять занятия народной культурой</w:t>
      </w:r>
      <w:r w:rsidRPr="00DA31D3">
        <w:rPr>
          <w:rFonts w:ascii="Times New Roman" w:hAnsi="Times New Roman" w:cs="Times New Roman"/>
        </w:rPr>
        <w:t> (фольклором, декоративно-прикладным искусством и прочими видами народно-патриотической деятельности). К фольклору относятся народные песни и игры, сказки, загадки, поговорки, хороводы. Таким образом происходит приобщение ребенка к общечеловеческим нравственным ценностям.</w:t>
      </w:r>
      <w:r w:rsidRPr="00DA31D3">
        <w:rPr>
          <w:rFonts w:ascii="Times New Roman" w:hAnsi="Times New Roman" w:cs="Times New Roman"/>
          <w:bCs/>
          <w:i/>
          <w:iCs/>
        </w:rPr>
        <w:t xml:space="preserve"> </w:t>
      </w:r>
      <w:r w:rsidRPr="00DA31D3">
        <w:rPr>
          <w:rFonts w:ascii="Times New Roman" w:hAnsi="Times New Roman" w:cs="Times New Roman"/>
          <w:bCs/>
          <w:iCs/>
        </w:rPr>
        <w:t>Литературно-музыкальн</w:t>
      </w:r>
      <w:r w:rsidR="00EC67A8">
        <w:rPr>
          <w:rFonts w:ascii="Times New Roman" w:hAnsi="Times New Roman" w:cs="Times New Roman"/>
          <w:bCs/>
          <w:iCs/>
        </w:rPr>
        <w:t>ое и художественное направление</w:t>
      </w:r>
      <w:r w:rsidR="006E09A5">
        <w:rPr>
          <w:rFonts w:ascii="Times New Roman" w:hAnsi="Times New Roman" w:cs="Times New Roman"/>
        </w:rPr>
        <w:t> отвечают</w:t>
      </w:r>
      <w:r w:rsidRPr="00DA31D3">
        <w:rPr>
          <w:rFonts w:ascii="Times New Roman" w:hAnsi="Times New Roman" w:cs="Times New Roman"/>
        </w:rPr>
        <w:t xml:space="preserve"> за духовное становление личности ребёнка. Воспитание идёт исподволь, от эмоционально – образного содержания произведения, от переживания детей.</w:t>
      </w:r>
    </w:p>
    <w:p w:rsidR="00DA31D3" w:rsidRPr="00DA31D3" w:rsidRDefault="00DA31D3" w:rsidP="00DA31D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A31D3">
        <w:rPr>
          <w:rFonts w:ascii="Times New Roman" w:hAnsi="Times New Roman" w:cs="Times New Roman"/>
        </w:rPr>
        <w:t xml:space="preserve">     В первую очередь, помогают в этом направлении произведения устного народного творчества: пословицы и поговорки, былины.</w:t>
      </w:r>
    </w:p>
    <w:p w:rsidR="00DA31D3" w:rsidRPr="00DA31D3" w:rsidRDefault="00DA31D3" w:rsidP="00DA31D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A31D3">
        <w:rPr>
          <w:rFonts w:ascii="Times New Roman" w:hAnsi="Times New Roman" w:cs="Times New Roman"/>
        </w:rPr>
        <w:t xml:space="preserve">     На произведениях классиков ребята будут учиться любить и охранять родную природу, гордиться за свою Родину, восхищаться подвигами героев, сопереживать им и трепетно относиться к близким и окружающим людям.</w:t>
      </w:r>
    </w:p>
    <w:p w:rsidR="00DA31D3" w:rsidRPr="00DA31D3" w:rsidRDefault="00DA31D3" w:rsidP="00DA31D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A31D3">
        <w:rPr>
          <w:rFonts w:ascii="Times New Roman" w:hAnsi="Times New Roman" w:cs="Times New Roman"/>
        </w:rPr>
        <w:t xml:space="preserve">      Эмоциональный настрой учащихся усиливается при изучении литературного произведения, если сопровождается через прослушивание музыкальных произведений (классика для детей, белорусские народные песни, сказки).</w:t>
      </w:r>
    </w:p>
    <w:p w:rsidR="00DA31D3" w:rsidRPr="00DA31D3" w:rsidRDefault="00DA31D3" w:rsidP="00DA31D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A31D3">
        <w:rPr>
          <w:rFonts w:ascii="Times New Roman" w:hAnsi="Times New Roman" w:cs="Times New Roman"/>
        </w:rPr>
        <w:t xml:space="preserve">      Сейчас к нам постепенно возвращается национальная память, и мы по-новому начинаем относиться к старинным праздникам, традициям, фольклору, художественным промыслам, декоративно-прикладному искусству.</w:t>
      </w:r>
    </w:p>
    <w:p w:rsidR="00DA31D3" w:rsidRPr="00DA31D3" w:rsidRDefault="00DA31D3" w:rsidP="00DA31D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A31D3">
        <w:rPr>
          <w:rFonts w:ascii="Times New Roman" w:hAnsi="Times New Roman" w:cs="Times New Roman"/>
        </w:rPr>
        <w:t xml:space="preserve">      Нужно широко использовать все виды фольклора (сказки, песенки, пословицы, поговорки и т.д.). В устном народном творчестве как нигде сохранились особенные черты белорусского характера, присущие ему нравственные ценности, представления о добре, красоте, правде, храбрости, трудолюбии.</w:t>
      </w:r>
    </w:p>
    <w:p w:rsidR="00DA31D3" w:rsidRPr="00DA31D3" w:rsidRDefault="00DA31D3" w:rsidP="00DA31D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A31D3">
        <w:rPr>
          <w:rFonts w:ascii="Times New Roman" w:hAnsi="Times New Roman" w:cs="Times New Roman"/>
        </w:rPr>
        <w:t xml:space="preserve">     13. </w:t>
      </w:r>
      <w:r w:rsidRPr="00DA31D3">
        <w:rPr>
          <w:rFonts w:ascii="Times New Roman" w:hAnsi="Times New Roman" w:cs="Times New Roman"/>
          <w:bCs/>
        </w:rPr>
        <w:t>Прививать желание заниматься спортом и здоровым образом жизни</w:t>
      </w:r>
      <w:r w:rsidRPr="00DA31D3">
        <w:rPr>
          <w:rFonts w:ascii="Times New Roman" w:hAnsi="Times New Roman" w:cs="Times New Roman"/>
        </w:rPr>
        <w:t>, чтобы ребенок мог не только постоять за себя, но и, если придется, защитить других.</w:t>
      </w:r>
      <w:r w:rsidR="006E09A5">
        <w:rPr>
          <w:rFonts w:ascii="Times New Roman" w:hAnsi="Times New Roman" w:cs="Times New Roman"/>
          <w:bCs/>
          <w:iCs/>
        </w:rPr>
        <w:t xml:space="preserve"> </w:t>
      </w:r>
      <w:bookmarkStart w:id="0" w:name="_GoBack"/>
      <w:bookmarkEnd w:id="0"/>
      <w:r w:rsidRPr="00DA31D3">
        <w:rPr>
          <w:rFonts w:ascii="Times New Roman" w:hAnsi="Times New Roman" w:cs="Times New Roman"/>
          <w:bCs/>
          <w:iCs/>
        </w:rPr>
        <w:t>Физкультурно</w:t>
      </w:r>
      <w:r w:rsidR="0053182B">
        <w:rPr>
          <w:rFonts w:ascii="Times New Roman" w:hAnsi="Times New Roman" w:cs="Times New Roman"/>
          <w:bCs/>
          <w:iCs/>
        </w:rPr>
        <w:t xml:space="preserve">-оздоровительное </w:t>
      </w:r>
      <w:r w:rsidRPr="00DA31D3">
        <w:rPr>
          <w:rFonts w:ascii="Times New Roman" w:hAnsi="Times New Roman" w:cs="Times New Roman"/>
          <w:bCs/>
          <w:iCs/>
        </w:rPr>
        <w:t xml:space="preserve"> направление</w:t>
      </w:r>
      <w:r w:rsidRPr="00DA31D3">
        <w:rPr>
          <w:rFonts w:ascii="Times New Roman" w:hAnsi="Times New Roman" w:cs="Times New Roman"/>
        </w:rPr>
        <w:t xml:space="preserve"> ориентировано на развитие силы, ловкости, выносливости и </w:t>
      </w:r>
      <w:proofErr w:type="spellStart"/>
      <w:r w:rsidRPr="00DA31D3">
        <w:rPr>
          <w:rFonts w:ascii="Times New Roman" w:hAnsi="Times New Roman" w:cs="Times New Roman"/>
        </w:rPr>
        <w:t>здоровьесбережения</w:t>
      </w:r>
      <w:proofErr w:type="spellEnd"/>
      <w:r w:rsidRPr="00DA31D3">
        <w:rPr>
          <w:rFonts w:ascii="Times New Roman" w:hAnsi="Times New Roman" w:cs="Times New Roman"/>
        </w:rPr>
        <w:t xml:space="preserve">. Разучивать с учащимися   белорусские народные игры «У </w:t>
      </w:r>
      <w:proofErr w:type="spellStart"/>
      <w:r w:rsidRPr="00DA31D3">
        <w:rPr>
          <w:rFonts w:ascii="Times New Roman" w:hAnsi="Times New Roman" w:cs="Times New Roman"/>
        </w:rPr>
        <w:t>мядзведзя</w:t>
      </w:r>
      <w:proofErr w:type="spellEnd"/>
      <w:r w:rsidRPr="00DA31D3">
        <w:rPr>
          <w:rFonts w:ascii="Times New Roman" w:hAnsi="Times New Roman" w:cs="Times New Roman"/>
        </w:rPr>
        <w:t xml:space="preserve"> на бары», </w:t>
      </w:r>
      <w:r w:rsidR="00EC728D">
        <w:rPr>
          <w:rFonts w:ascii="Times New Roman" w:hAnsi="Times New Roman" w:cs="Times New Roman"/>
        </w:rPr>
        <w:t>«Гуси», «</w:t>
      </w:r>
      <w:proofErr w:type="spellStart"/>
      <w:r w:rsidR="00EC728D">
        <w:rPr>
          <w:rFonts w:ascii="Times New Roman" w:hAnsi="Times New Roman" w:cs="Times New Roman"/>
        </w:rPr>
        <w:t>Казёл</w:t>
      </w:r>
      <w:proofErr w:type="spellEnd"/>
      <w:r w:rsidR="00EC728D">
        <w:rPr>
          <w:rFonts w:ascii="Times New Roman" w:hAnsi="Times New Roman" w:cs="Times New Roman"/>
        </w:rPr>
        <w:t>», «</w:t>
      </w:r>
      <w:proofErr w:type="spellStart"/>
      <w:r w:rsidR="00EC728D">
        <w:rPr>
          <w:rFonts w:ascii="Times New Roman" w:hAnsi="Times New Roman" w:cs="Times New Roman"/>
        </w:rPr>
        <w:t>Ноч</w:t>
      </w:r>
      <w:proofErr w:type="spellEnd"/>
      <w:r w:rsidR="00EC728D">
        <w:rPr>
          <w:rFonts w:ascii="Times New Roman" w:hAnsi="Times New Roman" w:cs="Times New Roman"/>
        </w:rPr>
        <w:t xml:space="preserve"> i </w:t>
      </w:r>
      <w:proofErr w:type="spellStart"/>
      <w:r w:rsidR="00EC728D">
        <w:rPr>
          <w:rFonts w:ascii="Times New Roman" w:hAnsi="Times New Roman" w:cs="Times New Roman"/>
        </w:rPr>
        <w:t>дзень</w:t>
      </w:r>
      <w:proofErr w:type="spellEnd"/>
      <w:r w:rsidR="00EC728D">
        <w:rPr>
          <w:rFonts w:ascii="Times New Roman" w:hAnsi="Times New Roman" w:cs="Times New Roman"/>
        </w:rPr>
        <w:t xml:space="preserve">», </w:t>
      </w:r>
      <w:r w:rsidR="0053182B">
        <w:rPr>
          <w:rFonts w:ascii="Times New Roman" w:hAnsi="Times New Roman" w:cs="Times New Roman"/>
        </w:rPr>
        <w:t xml:space="preserve">«У </w:t>
      </w:r>
      <w:proofErr w:type="spellStart"/>
      <w:r w:rsidR="0053182B">
        <w:rPr>
          <w:rFonts w:ascii="Times New Roman" w:hAnsi="Times New Roman" w:cs="Times New Roman"/>
        </w:rPr>
        <w:t>вераб'я</w:t>
      </w:r>
      <w:proofErr w:type="spellEnd"/>
      <w:r w:rsidR="0053182B">
        <w:rPr>
          <w:rFonts w:ascii="Times New Roman" w:hAnsi="Times New Roman" w:cs="Times New Roman"/>
        </w:rPr>
        <w:t>», «</w:t>
      </w:r>
      <w:proofErr w:type="spellStart"/>
      <w:r w:rsidR="0053182B">
        <w:rPr>
          <w:rFonts w:ascii="Times New Roman" w:hAnsi="Times New Roman" w:cs="Times New Roman"/>
        </w:rPr>
        <w:t>Адгадай</w:t>
      </w:r>
      <w:proofErr w:type="spellEnd"/>
      <w:r w:rsidR="0053182B">
        <w:rPr>
          <w:rFonts w:ascii="Times New Roman" w:hAnsi="Times New Roman" w:cs="Times New Roman"/>
        </w:rPr>
        <w:t xml:space="preserve">, </w:t>
      </w:r>
      <w:proofErr w:type="spellStart"/>
      <w:r w:rsidRPr="00DA31D3">
        <w:rPr>
          <w:rFonts w:ascii="Times New Roman" w:hAnsi="Times New Roman" w:cs="Times New Roman"/>
        </w:rPr>
        <w:t>хто</w:t>
      </w:r>
      <w:proofErr w:type="spellEnd"/>
      <w:r w:rsidRPr="00DA31D3">
        <w:rPr>
          <w:rFonts w:ascii="Times New Roman" w:hAnsi="Times New Roman" w:cs="Times New Roman"/>
        </w:rPr>
        <w:t>» и др., проводить эстафетные игры «Веселые старты», «</w:t>
      </w:r>
      <w:proofErr w:type="spellStart"/>
      <w:r w:rsidRPr="00DA31D3">
        <w:rPr>
          <w:rFonts w:ascii="Times New Roman" w:hAnsi="Times New Roman" w:cs="Times New Roman"/>
        </w:rPr>
        <w:t>Спортландия</w:t>
      </w:r>
      <w:proofErr w:type="spellEnd"/>
      <w:r w:rsidRPr="00DA31D3">
        <w:rPr>
          <w:rFonts w:ascii="Times New Roman" w:hAnsi="Times New Roman" w:cs="Times New Roman"/>
        </w:rPr>
        <w:t>».</w:t>
      </w:r>
    </w:p>
    <w:p w:rsidR="00DA31D3" w:rsidRPr="00DA31D3" w:rsidRDefault="00DA31D3" w:rsidP="00DA31D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A31D3">
        <w:rPr>
          <w:rFonts w:ascii="Times New Roman" w:hAnsi="Times New Roman" w:cs="Times New Roman"/>
        </w:rPr>
        <w:t xml:space="preserve">     14. Участвовать в торжествах по случаю национальных праздников, развивая тем самым чувство принадлежности к большой семье. Ведь на торжествах представляются народные танцы и художественные промыслы, проходят турниры детских и молодежных фольклорных коллективов, презентации традиционных костюмов белорусских регионов и самые настоящие праздники национальной кухни. Обсуждать с детьми события, ставшие исторической основой праздников, размышлять над тем, почему эти события важны для современной Беларуси.</w:t>
      </w:r>
    </w:p>
    <w:p w:rsidR="00EC728D" w:rsidRDefault="007E63D9" w:rsidP="00DA31D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DA31D3" w:rsidRPr="00DA31D3">
        <w:rPr>
          <w:rFonts w:ascii="Times New Roman" w:hAnsi="Times New Roman" w:cs="Times New Roman"/>
        </w:rPr>
        <w:t xml:space="preserve"> Дети современнее нас, и нужно не просто успевать за ними, а быть на шаг впереди них. Сегодня нужно вкладывать в молодежь все то лучшее, что мы имеем, чтобы получить то, чего мы хотим, а именно - красивую и сильную страну.</w:t>
      </w:r>
    </w:p>
    <w:p w:rsidR="00EC728D" w:rsidRDefault="00EC728D" w:rsidP="00EC728D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AA710F" w:rsidRDefault="00EC728D" w:rsidP="008C7C26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Список использованных источников</w:t>
      </w:r>
    </w:p>
    <w:p w:rsidR="00EC728D" w:rsidRDefault="00EC728D" w:rsidP="00EC728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7E63D9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>1.</w:t>
      </w:r>
      <w:r w:rsidRPr="00EC728D">
        <w:rPr>
          <w:rFonts w:ascii="Times New Roman" w:hAnsi="Times New Roman" w:cs="Times New Roman"/>
        </w:rPr>
        <w:t>Б</w:t>
      </w:r>
      <w:r>
        <w:rPr>
          <w:rFonts w:ascii="Times New Roman" w:hAnsi="Times New Roman" w:cs="Times New Roman"/>
        </w:rPr>
        <w:t>уткевич,</w:t>
      </w:r>
      <w:r w:rsidR="008C7C26">
        <w:rPr>
          <w:rFonts w:ascii="Times New Roman" w:hAnsi="Times New Roman" w:cs="Times New Roman"/>
        </w:rPr>
        <w:t xml:space="preserve"> </w:t>
      </w:r>
      <w:r w:rsidRPr="00EC728D">
        <w:rPr>
          <w:rFonts w:ascii="Times New Roman" w:hAnsi="Times New Roman" w:cs="Times New Roman"/>
        </w:rPr>
        <w:t>В.</w:t>
      </w:r>
      <w:r>
        <w:rPr>
          <w:rFonts w:ascii="Times New Roman" w:hAnsi="Times New Roman" w:cs="Times New Roman"/>
        </w:rPr>
        <w:t>В</w:t>
      </w:r>
      <w:r w:rsidR="007E63D9">
        <w:rPr>
          <w:rFonts w:ascii="Times New Roman" w:hAnsi="Times New Roman" w:cs="Times New Roman"/>
        </w:rPr>
        <w:t>. Л</w:t>
      </w:r>
      <w:r>
        <w:rPr>
          <w:rFonts w:ascii="Times New Roman" w:hAnsi="Times New Roman" w:cs="Times New Roman"/>
        </w:rPr>
        <w:t>юби и знай родной к</w:t>
      </w:r>
      <w:r w:rsidR="007E63D9">
        <w:rPr>
          <w:rFonts w:ascii="Times New Roman" w:hAnsi="Times New Roman" w:cs="Times New Roman"/>
        </w:rPr>
        <w:t>рай:</w:t>
      </w:r>
      <w:r w:rsidRPr="00EC728D">
        <w:rPr>
          <w:rFonts w:ascii="Times New Roman" w:hAnsi="Times New Roman" w:cs="Times New Roman"/>
        </w:rPr>
        <w:t xml:space="preserve"> уроки гражданственности </w:t>
      </w:r>
      <w:r w:rsidR="008C7C26">
        <w:rPr>
          <w:rFonts w:ascii="Times New Roman" w:hAnsi="Times New Roman" w:cs="Times New Roman"/>
        </w:rPr>
        <w:t>в начальной школе//</w:t>
      </w:r>
      <w:r w:rsidR="007E63D9">
        <w:rPr>
          <w:rFonts w:ascii="Times New Roman" w:hAnsi="Times New Roman" w:cs="Times New Roman"/>
        </w:rPr>
        <w:t>В.В.</w:t>
      </w:r>
      <w:r w:rsidR="008C7C26">
        <w:rPr>
          <w:rFonts w:ascii="Times New Roman" w:hAnsi="Times New Roman" w:cs="Times New Roman"/>
        </w:rPr>
        <w:t xml:space="preserve"> </w:t>
      </w:r>
      <w:proofErr w:type="spellStart"/>
      <w:r w:rsidR="008C7C26">
        <w:rPr>
          <w:rFonts w:ascii="Times New Roman" w:hAnsi="Times New Roman" w:cs="Times New Roman"/>
        </w:rPr>
        <w:t>Буткевич</w:t>
      </w:r>
      <w:proofErr w:type="spellEnd"/>
      <w:r w:rsidR="008C7C26">
        <w:rPr>
          <w:rFonts w:ascii="Times New Roman" w:hAnsi="Times New Roman" w:cs="Times New Roman"/>
        </w:rPr>
        <w:t>,</w:t>
      </w:r>
      <w:r w:rsidR="007E63D9">
        <w:rPr>
          <w:rFonts w:ascii="Times New Roman" w:hAnsi="Times New Roman" w:cs="Times New Roman"/>
        </w:rPr>
        <w:t xml:space="preserve"> М.А.</w:t>
      </w:r>
      <w:r w:rsidR="008C7C26">
        <w:rPr>
          <w:rFonts w:ascii="Times New Roman" w:hAnsi="Times New Roman" w:cs="Times New Roman"/>
        </w:rPr>
        <w:t xml:space="preserve"> </w:t>
      </w:r>
      <w:proofErr w:type="spellStart"/>
      <w:r w:rsidR="007E63D9">
        <w:rPr>
          <w:rFonts w:ascii="Times New Roman" w:hAnsi="Times New Roman" w:cs="Times New Roman"/>
        </w:rPr>
        <w:t>Б</w:t>
      </w:r>
      <w:r w:rsidRPr="00EC728D">
        <w:rPr>
          <w:rFonts w:ascii="Times New Roman" w:hAnsi="Times New Roman" w:cs="Times New Roman"/>
        </w:rPr>
        <w:t>есова</w:t>
      </w:r>
      <w:proofErr w:type="spellEnd"/>
      <w:r w:rsidR="007E63D9">
        <w:rPr>
          <w:rFonts w:ascii="Times New Roman" w:hAnsi="Times New Roman" w:cs="Times New Roman"/>
        </w:rPr>
        <w:t>, Т.А.</w:t>
      </w:r>
      <w:r w:rsidR="008C7C26">
        <w:rPr>
          <w:rFonts w:ascii="Times New Roman" w:hAnsi="Times New Roman" w:cs="Times New Roman"/>
        </w:rPr>
        <w:t xml:space="preserve"> </w:t>
      </w:r>
      <w:r w:rsidR="007E63D9">
        <w:rPr>
          <w:rFonts w:ascii="Times New Roman" w:hAnsi="Times New Roman" w:cs="Times New Roman"/>
        </w:rPr>
        <w:t>С</w:t>
      </w:r>
      <w:r w:rsidRPr="00EC728D">
        <w:rPr>
          <w:rFonts w:ascii="Times New Roman" w:hAnsi="Times New Roman" w:cs="Times New Roman"/>
        </w:rPr>
        <w:t>таровойтова. –</w:t>
      </w:r>
      <w:r w:rsidR="008C7C26">
        <w:rPr>
          <w:rFonts w:ascii="Times New Roman" w:hAnsi="Times New Roman" w:cs="Times New Roman"/>
        </w:rPr>
        <w:t xml:space="preserve"> Минск:</w:t>
      </w:r>
      <w:r w:rsidR="007E63D9">
        <w:rPr>
          <w:rFonts w:ascii="Times New Roman" w:hAnsi="Times New Roman" w:cs="Times New Roman"/>
        </w:rPr>
        <w:t xml:space="preserve"> </w:t>
      </w:r>
      <w:proofErr w:type="spellStart"/>
      <w:r w:rsidR="007E63D9">
        <w:rPr>
          <w:rFonts w:ascii="Times New Roman" w:hAnsi="Times New Roman" w:cs="Times New Roman"/>
        </w:rPr>
        <w:t>Пачатковая</w:t>
      </w:r>
      <w:proofErr w:type="spellEnd"/>
      <w:r w:rsidR="007E63D9">
        <w:rPr>
          <w:rFonts w:ascii="Times New Roman" w:hAnsi="Times New Roman" w:cs="Times New Roman"/>
        </w:rPr>
        <w:t xml:space="preserve"> школа,</w:t>
      </w:r>
      <w:r w:rsidRPr="00EC728D">
        <w:rPr>
          <w:rFonts w:ascii="Times New Roman" w:hAnsi="Times New Roman" w:cs="Times New Roman"/>
        </w:rPr>
        <w:t xml:space="preserve"> 2009. –</w:t>
      </w:r>
      <w:r w:rsidR="007E63D9">
        <w:rPr>
          <w:rFonts w:ascii="Times New Roman" w:hAnsi="Times New Roman" w:cs="Times New Roman"/>
        </w:rPr>
        <w:t xml:space="preserve"> С</w:t>
      </w:r>
      <w:r w:rsidRPr="00EC728D">
        <w:rPr>
          <w:rFonts w:ascii="Times New Roman" w:hAnsi="Times New Roman" w:cs="Times New Roman"/>
        </w:rPr>
        <w:t>. 11</w:t>
      </w:r>
    </w:p>
    <w:p w:rsidR="007E63D9" w:rsidRPr="00791BFE" w:rsidRDefault="008F3C1F" w:rsidP="007E63D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2.Мавлютова. Н.Р. Без любви к отечеству невозможно воспитать гражданина </w:t>
      </w:r>
      <w:r w:rsidR="008C7C26">
        <w:rPr>
          <w:rFonts w:ascii="Times New Roman" w:hAnsi="Times New Roman" w:cs="Times New Roman"/>
        </w:rPr>
        <w:t>и патриота/</w:t>
      </w:r>
      <w:r>
        <w:rPr>
          <w:rFonts w:ascii="Times New Roman" w:hAnsi="Times New Roman" w:cs="Times New Roman"/>
        </w:rPr>
        <w:t xml:space="preserve"> Н.Р.</w:t>
      </w:r>
      <w:r w:rsidR="008C7C26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Мавлюкова</w:t>
      </w:r>
      <w:proofErr w:type="spellEnd"/>
      <w:r w:rsidR="008C7C2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// </w:t>
      </w:r>
      <w:proofErr w:type="spellStart"/>
      <w:r>
        <w:rPr>
          <w:rFonts w:ascii="Times New Roman" w:hAnsi="Times New Roman" w:cs="Times New Roman"/>
        </w:rPr>
        <w:t>Пачатковая</w:t>
      </w:r>
      <w:proofErr w:type="spellEnd"/>
      <w:r>
        <w:rPr>
          <w:rFonts w:ascii="Times New Roman" w:hAnsi="Times New Roman" w:cs="Times New Roman"/>
        </w:rPr>
        <w:t xml:space="preserve"> школа. – 2022. № 4. – с.50-52.</w:t>
      </w:r>
    </w:p>
    <w:sectPr w:rsidR="007E63D9" w:rsidRPr="00791BFE" w:rsidSect="00DA31D3">
      <w:pgSz w:w="11906" w:h="16838"/>
      <w:pgMar w:top="851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682D36"/>
    <w:multiLevelType w:val="hybridMultilevel"/>
    <w:tmpl w:val="49001280"/>
    <w:lvl w:ilvl="0" w:tplc="079E78D0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421"/>
    <w:rsid w:val="0053182B"/>
    <w:rsid w:val="006E09A5"/>
    <w:rsid w:val="00730B6C"/>
    <w:rsid w:val="00791BFE"/>
    <w:rsid w:val="007E63D9"/>
    <w:rsid w:val="008C7C26"/>
    <w:rsid w:val="008F3C1F"/>
    <w:rsid w:val="00AA710F"/>
    <w:rsid w:val="00C76421"/>
    <w:rsid w:val="00DA31D3"/>
    <w:rsid w:val="00EC67A8"/>
    <w:rsid w:val="00EC7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FEAB9"/>
  <w15:chartTrackingRefBased/>
  <w15:docId w15:val="{B09797D5-F63C-4C55-AE8C-30F8DDC8E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72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11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3</Pages>
  <Words>2019</Words>
  <Characters>11510</Characters>
  <Application>Microsoft Office Word</Application>
  <DocSecurity>0</DocSecurity>
  <Lines>95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2024-09-29T12:42:00Z</dcterms:created>
  <dcterms:modified xsi:type="dcterms:W3CDTF">2024-09-30T06:50:00Z</dcterms:modified>
</cp:coreProperties>
</file>