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9D73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Государственное учреждение образования</w:t>
      </w:r>
    </w:p>
    <w:p w14:paraId="131BEC58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«Гимназия № 1 г. Жлобина»</w:t>
      </w:r>
    </w:p>
    <w:p w14:paraId="31469BD9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7CD5B04A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2CD90CA2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1DC65F2C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5E3DD6ED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056B27EE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7AE7832A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1E9FDAD2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759A67CD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3F8D288C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25594D1E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6DF02B99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31C57329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  <w:r w:rsidRPr="00FA7884">
        <w:rPr>
          <w:rFonts w:cs="Times New Roman"/>
          <w:szCs w:val="28"/>
        </w:rPr>
        <w:t>План-конспект урока</w:t>
      </w:r>
    </w:p>
    <w:p w14:paraId="7EDFB8FE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  <w:r w:rsidRPr="00FA7884">
        <w:rPr>
          <w:rFonts w:cs="Times New Roman"/>
          <w:szCs w:val="28"/>
        </w:rPr>
        <w:t>по предмету «Изобразительное искусство»</w:t>
      </w:r>
    </w:p>
    <w:p w14:paraId="67C8E4F4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 3</w:t>
      </w:r>
      <w:r w:rsidRPr="00FA7884">
        <w:rPr>
          <w:rFonts w:cs="Times New Roman"/>
          <w:szCs w:val="28"/>
        </w:rPr>
        <w:t xml:space="preserve"> классе</w:t>
      </w:r>
    </w:p>
    <w:p w14:paraId="21044813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3C4DB5CD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0C445C75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359BA5F5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2F3A7D59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71E794E6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5C482607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56E7B8BA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12A69DC7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1CFF857B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11B07D47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3AC2CC1C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5E1D144E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1CA0CEC7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602964FC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2F13F655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              Учитель Наумова Татьяна Павловна</w:t>
      </w:r>
    </w:p>
    <w:p w14:paraId="7BB77762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486BF7EB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7112BC06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76C42138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5D3B690A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4B397CAC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7770BCBB" w14:textId="77777777" w:rsidR="00CD4FCA" w:rsidRPr="00FA7884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3B054181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53AEB72C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70B5ED7F" w14:textId="77777777" w:rsidR="00CD4FCA" w:rsidRDefault="00CD4FCA" w:rsidP="00CD4FCA">
      <w:pPr>
        <w:spacing w:before="20" w:after="40" w:line="240" w:lineRule="auto"/>
        <w:ind w:right="509"/>
        <w:contextualSpacing/>
        <w:jc w:val="center"/>
        <w:rPr>
          <w:rFonts w:cs="Times New Roman"/>
          <w:szCs w:val="28"/>
        </w:rPr>
      </w:pPr>
    </w:p>
    <w:p w14:paraId="5569FEA2" w14:textId="730C2F71" w:rsidR="00CD4FCA" w:rsidRDefault="00CD4FCA" w:rsidP="00CD4FCA">
      <w:pPr>
        <w:spacing w:after="0" w:line="240" w:lineRule="auto"/>
        <w:ind w:right="509"/>
        <w:contextualSpacing/>
        <w:jc w:val="both"/>
        <w:rPr>
          <w:rFonts w:cs="Times New Roman"/>
          <w:b/>
          <w:bCs/>
          <w:szCs w:val="28"/>
        </w:rPr>
      </w:pPr>
    </w:p>
    <w:p w14:paraId="35850913" w14:textId="4BB9DDAA" w:rsidR="0064421B" w:rsidRDefault="0064421B" w:rsidP="00CD4FCA">
      <w:pPr>
        <w:spacing w:after="0" w:line="240" w:lineRule="auto"/>
        <w:ind w:right="509"/>
        <w:contextualSpacing/>
        <w:jc w:val="both"/>
        <w:rPr>
          <w:rFonts w:cs="Times New Roman"/>
          <w:b/>
          <w:bCs/>
          <w:szCs w:val="28"/>
        </w:rPr>
      </w:pPr>
    </w:p>
    <w:p w14:paraId="3479B2B4" w14:textId="77777777" w:rsidR="0064421B" w:rsidRDefault="0064421B" w:rsidP="00CD4FCA">
      <w:pPr>
        <w:spacing w:after="0" w:line="240" w:lineRule="auto"/>
        <w:ind w:right="509"/>
        <w:contextualSpacing/>
        <w:jc w:val="both"/>
        <w:rPr>
          <w:rFonts w:cs="Times New Roman"/>
          <w:b/>
          <w:bCs/>
          <w:szCs w:val="28"/>
        </w:rPr>
      </w:pPr>
    </w:p>
    <w:p w14:paraId="5E5A656A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b/>
          <w:bCs/>
          <w:szCs w:val="28"/>
        </w:rPr>
        <w:lastRenderedPageBreak/>
        <w:t xml:space="preserve">Тема: </w:t>
      </w:r>
      <w:r w:rsidRPr="00DD0F28">
        <w:rPr>
          <w:rFonts w:cs="Times New Roman"/>
          <w:szCs w:val="28"/>
        </w:rPr>
        <w:t xml:space="preserve">Передача </w:t>
      </w:r>
      <w:r>
        <w:rPr>
          <w:rFonts w:cs="Times New Roman"/>
          <w:szCs w:val="28"/>
        </w:rPr>
        <w:t>динамики движения при лепке человека.</w:t>
      </w:r>
      <w:r w:rsidRPr="00DD0F28">
        <w:rPr>
          <w:rFonts w:cs="Times New Roman"/>
          <w:szCs w:val="28"/>
        </w:rPr>
        <w:t xml:space="preserve"> На катке.</w:t>
      </w:r>
    </w:p>
    <w:p w14:paraId="4CF1882C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b/>
          <w:bCs/>
          <w:szCs w:val="28"/>
        </w:rPr>
        <w:t xml:space="preserve">Цель: </w:t>
      </w:r>
      <w:r>
        <w:rPr>
          <w:rFonts w:cs="Times New Roman"/>
          <w:szCs w:val="28"/>
        </w:rPr>
        <w:t>ф</w:t>
      </w:r>
      <w:r w:rsidRPr="00DD0F28">
        <w:rPr>
          <w:rFonts w:cs="Times New Roman"/>
          <w:szCs w:val="28"/>
        </w:rPr>
        <w:t xml:space="preserve">ормирование навыка передачи </w:t>
      </w:r>
      <w:r>
        <w:rPr>
          <w:rFonts w:cs="Times New Roman"/>
          <w:szCs w:val="28"/>
        </w:rPr>
        <w:t>динамики движения при лепке человека</w:t>
      </w:r>
    </w:p>
    <w:p w14:paraId="6901D2B4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Задачи:</w:t>
      </w:r>
    </w:p>
    <w:p w14:paraId="05FD319D" w14:textId="77777777" w:rsidR="00CD4FCA" w:rsidRPr="00DD0F28" w:rsidRDefault="00CD4FCA" w:rsidP="00CD4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Актуализировать представления об основных пропорциях фигуры человека;</w:t>
      </w:r>
    </w:p>
    <w:p w14:paraId="5D650EED" w14:textId="77777777" w:rsidR="00CD4FCA" w:rsidRPr="00DD0F28" w:rsidRDefault="00CD4FCA" w:rsidP="00CD4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Содействовать развитию навыков</w:t>
      </w:r>
      <w:r>
        <w:rPr>
          <w:rFonts w:cs="Times New Roman"/>
          <w:szCs w:val="28"/>
        </w:rPr>
        <w:t xml:space="preserve"> представления об особенностях передачи движения при лепке человека</w:t>
      </w:r>
      <w:r w:rsidRPr="00DD0F28">
        <w:rPr>
          <w:rFonts w:cs="Times New Roman"/>
          <w:szCs w:val="28"/>
        </w:rPr>
        <w:t>; творческого воображения, художественных умений;</w:t>
      </w:r>
    </w:p>
    <w:p w14:paraId="08FA9176" w14:textId="77777777" w:rsidR="00CD4FCA" w:rsidRPr="00DD0F28" w:rsidRDefault="00CD4FCA" w:rsidP="00CD4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Способствовать воспитанию эстетического вкуса, соблюдения правил безопасного поведения на льду.</w:t>
      </w:r>
    </w:p>
    <w:p w14:paraId="0FAB1CE9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b/>
          <w:bCs/>
          <w:szCs w:val="28"/>
        </w:rPr>
        <w:t>Тип урока:</w:t>
      </w:r>
      <w:r w:rsidRPr="00DD0F28">
        <w:rPr>
          <w:rFonts w:cs="Times New Roman"/>
          <w:szCs w:val="28"/>
        </w:rPr>
        <w:t xml:space="preserve"> комбинированный</w:t>
      </w:r>
    </w:p>
    <w:p w14:paraId="3280BD3C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Методическое обеспечение</w:t>
      </w:r>
    </w:p>
    <w:p w14:paraId="0FE86F2E" w14:textId="77777777" w:rsidR="00CD4FCA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b/>
          <w:bCs/>
          <w:szCs w:val="28"/>
        </w:rPr>
        <w:t>Для учителя:</w:t>
      </w:r>
      <w:r w:rsidRPr="00DD0F28">
        <w:rPr>
          <w:rFonts w:cs="Times New Roman"/>
          <w:szCs w:val="28"/>
        </w:rPr>
        <w:t xml:space="preserve"> готовая работа,</w:t>
      </w:r>
      <w:r w:rsidRPr="00DD0F28">
        <w:rPr>
          <w:rFonts w:cs="Times New Roman"/>
          <w:szCs w:val="28"/>
          <w:lang w:val="be-BY"/>
        </w:rPr>
        <w:t xml:space="preserve"> </w:t>
      </w:r>
      <w:r>
        <w:rPr>
          <w:rFonts w:cs="Times New Roman"/>
          <w:szCs w:val="28"/>
          <w:lang w:val="be-BY"/>
        </w:rPr>
        <w:t>проволока, пластилин</w:t>
      </w:r>
      <w:r w:rsidRPr="00DD0F28">
        <w:rPr>
          <w:rFonts w:cs="Times New Roman"/>
          <w:szCs w:val="28"/>
        </w:rPr>
        <w:t>, репродукци</w:t>
      </w:r>
      <w:r>
        <w:rPr>
          <w:rFonts w:cs="Times New Roman"/>
          <w:szCs w:val="28"/>
        </w:rPr>
        <w:t>и</w:t>
      </w:r>
      <w:r w:rsidRPr="00DD0F28">
        <w:rPr>
          <w:rFonts w:cs="Times New Roman"/>
          <w:szCs w:val="28"/>
        </w:rPr>
        <w:t xml:space="preserve"> картин </w:t>
      </w:r>
      <w:r>
        <w:rPr>
          <w:rFonts w:cs="Times New Roman"/>
          <w:szCs w:val="28"/>
        </w:rPr>
        <w:t xml:space="preserve">Александра Ширшова «Игра» и на картину Хосе Родригеса </w:t>
      </w:r>
      <w:proofErr w:type="gramStart"/>
      <w:r>
        <w:rPr>
          <w:rFonts w:cs="Times New Roman"/>
          <w:szCs w:val="28"/>
        </w:rPr>
        <w:t>« Решающий</w:t>
      </w:r>
      <w:proofErr w:type="gramEnd"/>
      <w:r>
        <w:rPr>
          <w:rFonts w:cs="Times New Roman"/>
          <w:szCs w:val="28"/>
        </w:rPr>
        <w:t xml:space="preserve"> удар»</w:t>
      </w:r>
      <w:r w:rsidRPr="00DD0F28">
        <w:rPr>
          <w:rFonts w:cs="Times New Roman"/>
          <w:szCs w:val="28"/>
        </w:rPr>
        <w:t>.</w:t>
      </w:r>
    </w:p>
    <w:p w14:paraId="62FDFD05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портреты хоккеистов, иллюстрация с изображением катка, иллюстрации с изображением хоккеистов во время игры,</w:t>
      </w:r>
      <w:r>
        <w:rPr>
          <w:rFonts w:cs="Times New Roman"/>
          <w:szCs w:val="28"/>
        </w:rPr>
        <w:t xml:space="preserve"> пенопласт для имитации катка.</w:t>
      </w:r>
      <w:r w:rsidRPr="00DD0F28">
        <w:rPr>
          <w:rFonts w:cs="Times New Roman"/>
          <w:szCs w:val="28"/>
        </w:rPr>
        <w:t xml:space="preserve"> раздаточный материал для рефлексии.</w:t>
      </w:r>
    </w:p>
    <w:p w14:paraId="44E08354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Для учащихся:</w:t>
      </w:r>
      <w:r>
        <w:rPr>
          <w:rFonts w:cs="Times New Roman"/>
          <w:szCs w:val="28"/>
        </w:rPr>
        <w:t xml:space="preserve"> проволока, стеки, пластилин, дощечки для лепки, салфетки</w:t>
      </w:r>
    </w:p>
    <w:p w14:paraId="741B1789" w14:textId="77777777" w:rsidR="00CD4FCA" w:rsidRPr="00DD0F28" w:rsidRDefault="00CD4FCA" w:rsidP="00CD4FCA">
      <w:pPr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План</w:t>
      </w:r>
    </w:p>
    <w:p w14:paraId="4E62E3CC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1. Организация начала урока</w:t>
      </w:r>
    </w:p>
    <w:p w14:paraId="42C9DADB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1.1. Приветствие</w:t>
      </w:r>
    </w:p>
    <w:p w14:paraId="54DDE3EA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1.2. Проверка готовности к уроку</w:t>
      </w:r>
    </w:p>
    <w:p w14:paraId="5F7D7879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2. Сообщение темы и цели урока</w:t>
      </w:r>
    </w:p>
    <w:p w14:paraId="6B83AC7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szCs w:val="28"/>
        </w:rPr>
      </w:pPr>
      <w:r w:rsidRPr="00DD0F28">
        <w:rPr>
          <w:rFonts w:cs="Times New Roman"/>
          <w:b/>
          <w:szCs w:val="28"/>
        </w:rPr>
        <w:t>3. Вступительная беседа</w:t>
      </w:r>
    </w:p>
    <w:p w14:paraId="357B803C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3.1. Анализ репродукции картины</w:t>
      </w:r>
    </w:p>
    <w:p w14:paraId="5DF34A26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4. Объяснение последовательности выполнения задания</w:t>
      </w:r>
    </w:p>
    <w:p w14:paraId="5970712A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4.1. Прямой показ с комментированием</w:t>
      </w:r>
    </w:p>
    <w:p w14:paraId="49B23E89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 xml:space="preserve">5. Закрепление последовательности выполнения задания </w:t>
      </w:r>
    </w:p>
    <w:p w14:paraId="5615E549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szCs w:val="28"/>
        </w:rPr>
      </w:pPr>
      <w:r w:rsidRPr="00DD0F28">
        <w:rPr>
          <w:rFonts w:cs="Times New Roman"/>
          <w:b/>
          <w:szCs w:val="28"/>
        </w:rPr>
        <w:t xml:space="preserve">6. Инструктаж по технике безопасности </w:t>
      </w:r>
    </w:p>
    <w:p w14:paraId="210A015B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szCs w:val="28"/>
        </w:rPr>
      </w:pPr>
      <w:r w:rsidRPr="00DD0F28">
        <w:rPr>
          <w:rFonts w:cs="Times New Roman"/>
          <w:b/>
          <w:bCs/>
          <w:szCs w:val="28"/>
        </w:rPr>
        <w:t>Физкультминутка</w:t>
      </w:r>
    </w:p>
    <w:p w14:paraId="17E2BFC0" w14:textId="77777777" w:rsidR="00CD4FCA" w:rsidRPr="00DD0F28" w:rsidRDefault="00CD4FCA" w:rsidP="00CD4FCA">
      <w:pPr>
        <w:spacing w:after="0" w:line="240" w:lineRule="auto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7. Выполнение задания                                                                                              8. Выставка и анализ работ                                                                                       9. Подведение итогов</w:t>
      </w:r>
    </w:p>
    <w:p w14:paraId="70E2EB5C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9.1. Заключительная беседа</w:t>
      </w:r>
    </w:p>
    <w:p w14:paraId="4C6C149E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9.2. Рефлексия</w:t>
      </w:r>
    </w:p>
    <w:p w14:paraId="695FD653" w14:textId="77777777" w:rsidR="00CD4FCA" w:rsidRPr="00DD0F28" w:rsidRDefault="00CD4FCA" w:rsidP="00CD4FCA">
      <w:pPr>
        <w:spacing w:after="0" w:line="240" w:lineRule="auto"/>
        <w:jc w:val="center"/>
        <w:rPr>
          <w:rFonts w:cs="Times New Roman"/>
          <w:szCs w:val="28"/>
        </w:rPr>
      </w:pPr>
      <w:r w:rsidRPr="00DD0F28">
        <w:rPr>
          <w:rFonts w:cs="Times New Roman"/>
          <w:b/>
          <w:bCs/>
          <w:szCs w:val="28"/>
        </w:rPr>
        <w:t>Ход урока</w:t>
      </w:r>
    </w:p>
    <w:p w14:paraId="1CAE21B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1. Организация начала урока</w:t>
      </w:r>
    </w:p>
    <w:p w14:paraId="5F4F6096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szCs w:val="28"/>
        </w:rPr>
      </w:pPr>
      <w:r w:rsidRPr="00DD0F28">
        <w:rPr>
          <w:rFonts w:cs="Times New Roman"/>
          <w:b/>
          <w:szCs w:val="28"/>
        </w:rPr>
        <w:t>1.1. Приветствие</w:t>
      </w:r>
    </w:p>
    <w:p w14:paraId="033939CE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212121"/>
          <w:szCs w:val="28"/>
        </w:rPr>
      </w:pPr>
      <w:r w:rsidRPr="00DD0F28">
        <w:rPr>
          <w:rFonts w:cs="Times New Roman"/>
          <w:color w:val="212121"/>
          <w:szCs w:val="28"/>
        </w:rPr>
        <w:t>- Прозвенел звонок весёлый</w:t>
      </w:r>
    </w:p>
    <w:p w14:paraId="456B491C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212121"/>
          <w:szCs w:val="28"/>
        </w:rPr>
      </w:pPr>
      <w:r w:rsidRPr="00DD0F28">
        <w:rPr>
          <w:rFonts w:cs="Times New Roman"/>
          <w:color w:val="212121"/>
          <w:szCs w:val="28"/>
        </w:rPr>
        <w:t>Все готовы? Всё готово?</w:t>
      </w:r>
    </w:p>
    <w:p w14:paraId="3FE096A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212121"/>
          <w:szCs w:val="28"/>
        </w:rPr>
      </w:pPr>
      <w:r w:rsidRPr="00DD0F28">
        <w:rPr>
          <w:rFonts w:cs="Times New Roman"/>
          <w:color w:val="212121"/>
          <w:szCs w:val="28"/>
        </w:rPr>
        <w:t>Мы сейчас не отдыхаем,</w:t>
      </w:r>
    </w:p>
    <w:p w14:paraId="25FF9F11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212121"/>
          <w:szCs w:val="28"/>
        </w:rPr>
      </w:pPr>
      <w:r w:rsidRPr="00DD0F28">
        <w:rPr>
          <w:rFonts w:cs="Times New Roman"/>
          <w:color w:val="212121"/>
          <w:szCs w:val="28"/>
        </w:rPr>
        <w:t>Мы работать начинаем.</w:t>
      </w:r>
    </w:p>
    <w:p w14:paraId="5A861D53" w14:textId="77777777" w:rsidR="00CD4FCA" w:rsidRPr="00DD0F28" w:rsidRDefault="00CD4FCA" w:rsidP="00CD4FCA">
      <w:pPr>
        <w:spacing w:after="0" w:line="240" w:lineRule="auto"/>
        <w:ind w:right="509"/>
        <w:contextualSpacing/>
        <w:jc w:val="both"/>
        <w:rPr>
          <w:rFonts w:cs="Times New Roman"/>
          <w:szCs w:val="28"/>
        </w:rPr>
      </w:pPr>
      <w:r w:rsidRPr="00DD0F28">
        <w:rPr>
          <w:rFonts w:cs="Times New Roman"/>
          <w:color w:val="212121"/>
          <w:szCs w:val="28"/>
        </w:rPr>
        <w:t xml:space="preserve">- Меня зовут </w:t>
      </w:r>
      <w:r>
        <w:rPr>
          <w:rFonts w:cs="Times New Roman"/>
          <w:color w:val="212121"/>
          <w:szCs w:val="28"/>
        </w:rPr>
        <w:t>…</w:t>
      </w:r>
      <w:r w:rsidRPr="00DD0F28">
        <w:rPr>
          <w:rFonts w:cs="Times New Roman"/>
          <w:color w:val="212121"/>
          <w:szCs w:val="28"/>
        </w:rPr>
        <w:t xml:space="preserve">, и сегодня я проведу у вас урок изобразительного искусства. Я очень рада вас видеть. </w:t>
      </w:r>
      <w:r w:rsidRPr="00DD0F28">
        <w:rPr>
          <w:rFonts w:cs="Times New Roman"/>
          <w:szCs w:val="28"/>
        </w:rPr>
        <w:t xml:space="preserve">Надеюсь на активную и старательную работу! </w:t>
      </w:r>
    </w:p>
    <w:p w14:paraId="661FE44C" w14:textId="77777777" w:rsidR="00CD4FCA" w:rsidRPr="00DD0F28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DD0F28">
        <w:rPr>
          <w:b/>
          <w:sz w:val="28"/>
          <w:szCs w:val="28"/>
        </w:rPr>
        <w:t>1.2. Проверка готовности к уроку</w:t>
      </w:r>
    </w:p>
    <w:p w14:paraId="70862E12" w14:textId="77777777" w:rsidR="00CD4FCA" w:rsidRPr="00DD0F28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be-BY"/>
        </w:rPr>
      </w:pPr>
      <w:r w:rsidRPr="00DD0F28">
        <w:rPr>
          <w:color w:val="212121"/>
          <w:sz w:val="28"/>
          <w:szCs w:val="28"/>
        </w:rPr>
        <w:lastRenderedPageBreak/>
        <w:t>- Давайте сейчас проверим, как вы готовы к сегодняшнему уроку. У вас на партах должны лежать</w:t>
      </w:r>
      <w:r w:rsidRPr="00DD0F28">
        <w:rPr>
          <w:color w:val="212121"/>
          <w:sz w:val="28"/>
          <w:szCs w:val="28"/>
          <w:lang w:val="be-BY"/>
        </w:rPr>
        <w:t>:</w:t>
      </w:r>
      <w:r w:rsidRPr="00DD0F28">
        <w:rPr>
          <w:color w:val="212121"/>
          <w:sz w:val="28"/>
          <w:szCs w:val="28"/>
        </w:rPr>
        <w:t xml:space="preserve"> </w:t>
      </w:r>
      <w:r w:rsidRPr="003D47A6">
        <w:rPr>
          <w:sz w:val="28"/>
          <w:szCs w:val="28"/>
        </w:rPr>
        <w:t>проволока, стеки, пластилин, дощечки для лепки, салфетки</w:t>
      </w:r>
      <w:r>
        <w:rPr>
          <w:sz w:val="28"/>
          <w:szCs w:val="28"/>
        </w:rPr>
        <w:t>.</w:t>
      </w:r>
    </w:p>
    <w:p w14:paraId="66A2490B" w14:textId="77777777" w:rsidR="00CD4FCA" w:rsidRPr="00DD0F28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be-BY"/>
        </w:rPr>
      </w:pPr>
      <w:r w:rsidRPr="00DD0F28">
        <w:rPr>
          <w:color w:val="212121"/>
          <w:sz w:val="28"/>
          <w:szCs w:val="28"/>
          <w:lang w:val="be-BY"/>
        </w:rPr>
        <w:t>- У всех все есть?</w:t>
      </w:r>
    </w:p>
    <w:p w14:paraId="7AD92966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D0F28">
        <w:rPr>
          <w:b/>
          <w:bCs/>
          <w:sz w:val="28"/>
          <w:szCs w:val="28"/>
          <w:lang w:val="be-BY"/>
        </w:rPr>
        <w:t xml:space="preserve">2. </w:t>
      </w:r>
      <w:r w:rsidRPr="00DD0F28">
        <w:rPr>
          <w:b/>
          <w:bCs/>
          <w:sz w:val="28"/>
          <w:szCs w:val="28"/>
        </w:rPr>
        <w:t>Сообщение темы и цели урока</w:t>
      </w:r>
    </w:p>
    <w:p w14:paraId="7816184D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4A47AF">
        <w:rPr>
          <w:sz w:val="28"/>
          <w:szCs w:val="28"/>
        </w:rPr>
        <w:t>Сегодня мы с вами отправимся в необычное путешествие</w:t>
      </w:r>
      <w:r>
        <w:rPr>
          <w:sz w:val="28"/>
          <w:szCs w:val="28"/>
        </w:rPr>
        <w:t>, в прошлое. Побываем на раскопках, почувствуем себя настоящими археологами.</w:t>
      </w:r>
    </w:p>
    <w:p w14:paraId="02AF31B2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мы воспользуемся </w:t>
      </w:r>
      <w:r>
        <w:rPr>
          <w:sz w:val="28"/>
          <w:szCs w:val="28"/>
          <w:lang w:val="en-US"/>
        </w:rPr>
        <w:t>Q</w:t>
      </w:r>
      <w:r w:rsidRPr="00A92519">
        <w:rPr>
          <w:sz w:val="28"/>
          <w:szCs w:val="28"/>
        </w:rPr>
        <w:t>-</w:t>
      </w:r>
      <w:r>
        <w:rPr>
          <w:sz w:val="28"/>
          <w:szCs w:val="28"/>
        </w:rPr>
        <w:t>кодами. Отправляемся в путь. (Приложение 1).</w:t>
      </w:r>
    </w:p>
    <w:p w14:paraId="1612268D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Перед учащимися стоят коробки с песком в них находятся предметы: бечёвка, кусочки закрученного железа, подошва от ботинок, кость. Учащиеся с помощью лопаток и кисточек ведут раскопки.</w:t>
      </w:r>
    </w:p>
    <w:p w14:paraId="515D9B22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артефактами возвращаемся в класс (приложение 1)</w:t>
      </w:r>
    </w:p>
    <w:p w14:paraId="0F1542C4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-Ребята, как вы думаете, что вы нашли? (учащиеся рассматривают предметы, делают предположения).</w:t>
      </w:r>
    </w:p>
    <w:p w14:paraId="3DAF23C2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Совершенно</w:t>
      </w:r>
      <w:proofErr w:type="gramEnd"/>
      <w:r>
        <w:rPr>
          <w:sz w:val="28"/>
          <w:szCs w:val="28"/>
        </w:rPr>
        <w:t xml:space="preserve"> верно. Все найденные вами вещи, когда-то были коньками.</w:t>
      </w:r>
    </w:p>
    <w:p w14:paraId="02FB990E" w14:textId="77777777" w:rsidR="00CD4FCA" w:rsidRPr="004A47AF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be-BY"/>
        </w:rPr>
      </w:pPr>
      <w:r>
        <w:rPr>
          <w:sz w:val="28"/>
          <w:szCs w:val="28"/>
        </w:rPr>
        <w:t>И сегодня наша тема урока связана с этим предметом. (Учитель называет тему урока)</w:t>
      </w:r>
    </w:p>
    <w:p w14:paraId="092B5DD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szCs w:val="28"/>
        </w:rPr>
      </w:pPr>
      <w:r w:rsidRPr="00DD0F28">
        <w:rPr>
          <w:rFonts w:cs="Times New Roman"/>
          <w:b/>
          <w:szCs w:val="28"/>
        </w:rPr>
        <w:t>3. Вступительная беседа</w:t>
      </w:r>
    </w:p>
    <w:p w14:paraId="5FBAE974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-</w:t>
      </w:r>
      <w:r w:rsidRPr="00DD0F28">
        <w:rPr>
          <w:rFonts w:cs="Times New Roman"/>
          <w:szCs w:val="28"/>
          <w:lang w:val="be-BY"/>
        </w:rPr>
        <w:t xml:space="preserve"> </w:t>
      </w:r>
      <w:r w:rsidRPr="00DD0F28">
        <w:rPr>
          <w:rFonts w:cs="Times New Roman"/>
          <w:szCs w:val="28"/>
        </w:rPr>
        <w:t>Ребята, что такое каток?</w:t>
      </w:r>
      <w:r>
        <w:rPr>
          <w:rFonts w:cs="Times New Roman"/>
          <w:szCs w:val="28"/>
        </w:rPr>
        <w:t xml:space="preserve"> Воспользуемся Википедией. Возьмите телефоны и перейдите по </w:t>
      </w:r>
      <w:r>
        <w:rPr>
          <w:rFonts w:cs="Times New Roman"/>
          <w:szCs w:val="28"/>
          <w:lang w:val="en-US"/>
        </w:rPr>
        <w:t>QR</w:t>
      </w:r>
      <w:r w:rsidRPr="009A317E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коду (Приложение 2) </w:t>
      </w:r>
    </w:p>
    <w:p w14:paraId="209ADF66" w14:textId="7B776BBA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(</w:t>
      </w:r>
      <w:r w:rsidRPr="00DD0F28">
        <w:rPr>
          <w:rFonts w:cs="Times New Roman"/>
          <w:szCs w:val="28"/>
        </w:rPr>
        <w:t>Каток</w:t>
      </w:r>
      <w:r w:rsidRPr="00DD0F28">
        <w:rPr>
          <w:rFonts w:cs="Times New Roman"/>
          <w:szCs w:val="28"/>
          <w:lang w:val="be-BY"/>
        </w:rPr>
        <w:t xml:space="preserve"> </w:t>
      </w:r>
      <w:proofErr w:type="gramStart"/>
      <w:r w:rsidRPr="00DD0F28">
        <w:rPr>
          <w:rFonts w:cs="Times New Roman"/>
          <w:szCs w:val="28"/>
        </w:rPr>
        <w:t>-</w:t>
      </w:r>
      <w:r w:rsidRPr="00DD0F28">
        <w:rPr>
          <w:rFonts w:cs="Times New Roman"/>
          <w:szCs w:val="28"/>
          <w:lang w:val="be-BY"/>
        </w:rPr>
        <w:t xml:space="preserve"> </w:t>
      </w:r>
      <w:r w:rsidRPr="00DD0F28">
        <w:rPr>
          <w:rFonts w:cs="Times New Roman"/>
          <w:szCs w:val="28"/>
        </w:rPr>
        <w:t>это</w:t>
      </w:r>
      <w:proofErr w:type="gramEnd"/>
      <w:r w:rsidRPr="00DD0F2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ровная ледяная поверхность).</w:t>
      </w:r>
    </w:p>
    <w:p w14:paraId="3F218CF5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  <w:lang w:val="be-BY"/>
        </w:rPr>
        <w:t>- П</w:t>
      </w:r>
      <w:proofErr w:type="spellStart"/>
      <w:r w:rsidRPr="00DD0F28">
        <w:rPr>
          <w:rFonts w:cs="Times New Roman"/>
          <w:szCs w:val="28"/>
        </w:rPr>
        <w:t>равильно</w:t>
      </w:r>
      <w:proofErr w:type="spellEnd"/>
      <w:r w:rsidRPr="00DD0F28">
        <w:rPr>
          <w:rFonts w:cs="Times New Roman"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DD0F28">
        <w:rPr>
          <w:rFonts w:cs="Times New Roman"/>
          <w:szCs w:val="28"/>
        </w:rPr>
        <w:t>А знаете ли вы, какие правила поведения нужно соблюдать на катке?</w:t>
      </w:r>
      <w:r>
        <w:rPr>
          <w:rFonts w:cs="Times New Roman"/>
          <w:szCs w:val="28"/>
        </w:rPr>
        <w:t xml:space="preserve"> (составление памятки)</w:t>
      </w:r>
    </w:p>
    <w:p w14:paraId="052974DD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+ (Ответы учащихся).</w:t>
      </w:r>
    </w:p>
    <w:p w14:paraId="2274FE4E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szCs w:val="28"/>
        </w:rPr>
        <w:t xml:space="preserve">1. </w:t>
      </w:r>
      <w:r w:rsidRPr="00DD0F28">
        <w:rPr>
          <w:rFonts w:cs="Times New Roman"/>
          <w:color w:val="333333"/>
          <w:szCs w:val="28"/>
          <w:shd w:val="clear" w:color="auto" w:fill="FFFFFF"/>
        </w:rPr>
        <w:t>Выходить на лед нужно аккуратно, держась за борт.</w:t>
      </w:r>
    </w:p>
    <w:p w14:paraId="7D4CBCC4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2. Кто плохо стоит на коньках, нужно находиться у бортика.</w:t>
      </w:r>
    </w:p>
    <w:p w14:paraId="03F2A185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3. Необходимо соблюдать скоростной режим.</w:t>
      </w:r>
    </w:p>
    <w:p w14:paraId="0E2B179A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4. Во время движения скорость и дистанцию необходимо выдерживать таким образом, чтобы в экстренном случае избежать столкновения друг с другом.</w:t>
      </w:r>
    </w:p>
    <w:p w14:paraId="26352FD6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5. Упав, во избежание наезда с другими посетителями катка, не лежать на льду, а стараться быстрее подняться.</w:t>
      </w:r>
    </w:p>
    <w:p w14:paraId="6178E3C1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- А знаете ли вы, что нельзя делать на катке?</w:t>
      </w:r>
    </w:p>
    <w:p w14:paraId="75C65A19" w14:textId="77777777" w:rsidR="00CD4FCA" w:rsidRPr="00DD0F28" w:rsidRDefault="00CD4FCA" w:rsidP="00CD4FCA">
      <w:pPr>
        <w:spacing w:after="0" w:line="240" w:lineRule="auto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1. Бегать, прыгать, толкаться, баловаться, кататься на высокой скорости, совершать любые действия, мешающие остальным.</w:t>
      </w:r>
      <w:r w:rsidRPr="00DD0F28">
        <w:rPr>
          <w:rFonts w:cs="Times New Roman"/>
          <w:color w:val="333333"/>
          <w:szCs w:val="28"/>
        </w:rPr>
        <w:br/>
      </w:r>
      <w:r w:rsidRPr="00DD0F28">
        <w:rPr>
          <w:rFonts w:cs="Times New Roman"/>
          <w:color w:val="333333"/>
          <w:szCs w:val="28"/>
          <w:shd w:val="clear" w:color="auto" w:fill="FFFFFF"/>
        </w:rPr>
        <w:t>2. Мусорить.</w:t>
      </w:r>
    </w:p>
    <w:p w14:paraId="557B5C01" w14:textId="77777777" w:rsidR="00CD4FCA" w:rsidRPr="00DD0F28" w:rsidRDefault="00CD4FCA" w:rsidP="00CD4FCA">
      <w:pPr>
        <w:spacing w:after="0" w:line="240" w:lineRule="auto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bCs/>
          <w:color w:val="333333"/>
          <w:szCs w:val="28"/>
          <w:shd w:val="clear" w:color="auto" w:fill="FFFFFF"/>
        </w:rPr>
        <w:t>3. Кататься против основного потока людей.</w:t>
      </w:r>
      <w:r w:rsidRPr="00DD0F28">
        <w:rPr>
          <w:rFonts w:cs="Times New Roman"/>
          <w:bCs/>
          <w:color w:val="333333"/>
          <w:szCs w:val="28"/>
          <w:shd w:val="clear" w:color="auto" w:fill="FFFFFF"/>
        </w:rPr>
        <w:br/>
        <w:t>4. Портить лед: долбить или ковырять его коньками или другими предметами, а также бросать на лёд любые предметы, выливать жидкость и сыпать какие-либо вещества.</w:t>
      </w:r>
      <w:r w:rsidRPr="00DD0F28">
        <w:rPr>
          <w:rFonts w:cs="Times New Roman"/>
          <w:color w:val="333333"/>
          <w:szCs w:val="28"/>
        </w:rPr>
        <w:br/>
      </w:r>
      <w:r w:rsidRPr="00DD0F28">
        <w:rPr>
          <w:rFonts w:cs="Times New Roman"/>
          <w:color w:val="333333"/>
          <w:szCs w:val="28"/>
          <w:shd w:val="clear" w:color="auto" w:fill="FFFFFF"/>
        </w:rPr>
        <w:t>5. Выходить на лед с животными.</w:t>
      </w:r>
    </w:p>
    <w:p w14:paraId="788573FE" w14:textId="77777777" w:rsidR="00CD4FCA" w:rsidRPr="00DD0F28" w:rsidRDefault="00CD4FCA" w:rsidP="00CD4FCA">
      <w:pPr>
        <w:spacing w:line="240" w:lineRule="auto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- А какие правила безопасного поведения на льду</w:t>
      </w:r>
      <w:r w:rsidRPr="00F676A7">
        <w:rPr>
          <w:rFonts w:cs="Times New Roman"/>
          <w:color w:val="333333"/>
          <w:szCs w:val="28"/>
          <w:shd w:val="clear" w:color="auto" w:fill="FFFFFF"/>
        </w:rPr>
        <w:t>,</w:t>
      </w:r>
      <w:r>
        <w:rPr>
          <w:rFonts w:cs="Times New Roman"/>
          <w:color w:val="333333"/>
          <w:szCs w:val="28"/>
          <w:shd w:val="clear" w:color="auto" w:fill="FFFFFF"/>
        </w:rPr>
        <w:t xml:space="preserve"> на речке или озере</w:t>
      </w:r>
      <w:r w:rsidRPr="00DD0F28">
        <w:rPr>
          <w:rFonts w:cs="Times New Roman"/>
          <w:color w:val="333333"/>
          <w:szCs w:val="28"/>
          <w:shd w:val="clear" w:color="auto" w:fill="FFFFFF"/>
        </w:rPr>
        <w:t xml:space="preserve"> вы знаете?</w:t>
      </w:r>
    </w:p>
    <w:p w14:paraId="32BFCB1D" w14:textId="77777777" w:rsidR="00CD4FCA" w:rsidRPr="00DD0F28" w:rsidRDefault="00CD4FCA" w:rsidP="00CD4FCA">
      <w:pPr>
        <w:spacing w:line="240" w:lineRule="auto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+ (Ответы учащихся).</w:t>
      </w:r>
    </w:p>
    <w:p w14:paraId="02DFEA7C" w14:textId="77777777" w:rsidR="00CD4FCA" w:rsidRPr="00DD0F28" w:rsidRDefault="00CD4FCA" w:rsidP="00CD4FCA">
      <w:pPr>
        <w:spacing w:line="240" w:lineRule="auto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1. Не выходите на лед в одиночку!</w:t>
      </w:r>
    </w:p>
    <w:p w14:paraId="63334D71" w14:textId="77777777" w:rsidR="00CD4FCA" w:rsidRDefault="00CD4FCA" w:rsidP="00CD4FCA">
      <w:pPr>
        <w:spacing w:line="240" w:lineRule="auto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2. Не проверяйте прочность льда ногой!</w:t>
      </w:r>
    </w:p>
    <w:p w14:paraId="422EE34F" w14:textId="77777777" w:rsidR="00CD4FCA" w:rsidRDefault="00CD4FCA" w:rsidP="00CD4FCA">
      <w:pPr>
        <w:spacing w:line="240" w:lineRule="auto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3. Не прыгайте на оторвавшиеся льдины.</w:t>
      </w:r>
    </w:p>
    <w:p w14:paraId="1BD336D3" w14:textId="77777777" w:rsidR="00CD4FCA" w:rsidRDefault="00CD4FCA" w:rsidP="00CD4FCA">
      <w:pPr>
        <w:spacing w:line="240" w:lineRule="auto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t>4. В местах под снегом могут быть трещины и разломы.</w:t>
      </w:r>
    </w:p>
    <w:p w14:paraId="10EB106D" w14:textId="77777777" w:rsidR="00CD4FCA" w:rsidRDefault="00CD4FCA" w:rsidP="00CD4FCA">
      <w:pPr>
        <w:spacing w:line="240" w:lineRule="auto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 w:rsidRPr="00DD0F28">
        <w:rPr>
          <w:rFonts w:cs="Times New Roman"/>
          <w:color w:val="333333"/>
          <w:szCs w:val="28"/>
          <w:shd w:val="clear" w:color="auto" w:fill="FFFFFF"/>
        </w:rPr>
        <w:lastRenderedPageBreak/>
        <w:t>5. Будьте осторожны! Во многих местах в тонкий лед.</w:t>
      </w:r>
    </w:p>
    <w:p w14:paraId="24E1DBEC" w14:textId="77777777" w:rsidR="00CD4FCA" w:rsidRPr="00DD0F28" w:rsidRDefault="00CD4FCA" w:rsidP="00CD4FCA">
      <w:pPr>
        <w:spacing w:line="240" w:lineRule="auto"/>
        <w:contextualSpacing/>
        <w:jc w:val="both"/>
        <w:rPr>
          <w:rFonts w:cs="Times New Roman"/>
          <w:color w:val="333333"/>
          <w:szCs w:val="28"/>
          <w:shd w:val="clear" w:color="auto" w:fill="FFFFFF"/>
        </w:rPr>
      </w:pPr>
      <w:r>
        <w:rPr>
          <w:rFonts w:cs="Times New Roman"/>
          <w:color w:val="333333"/>
          <w:szCs w:val="28"/>
          <w:shd w:val="clear" w:color="auto" w:fill="FFFFFF"/>
        </w:rPr>
        <w:t>6. Толщина льда должна быть не менее 12 см.</w:t>
      </w:r>
    </w:p>
    <w:p w14:paraId="7B5AF29A" w14:textId="07BEBAAA" w:rsidR="00CD4FCA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</w:p>
    <w:p w14:paraId="7079158F" w14:textId="3B0BBBA3" w:rsidR="00CD4FCA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-А для чего нужен каток? (ответы учащихся)</w:t>
      </w:r>
    </w:p>
    <w:p w14:paraId="703CF00E" w14:textId="77777777" w:rsidR="00CD4FCA" w:rsidRPr="00152339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gramStart"/>
      <w:r>
        <w:rPr>
          <w:rFonts w:cs="Times New Roman"/>
          <w:szCs w:val="28"/>
        </w:rPr>
        <w:t>Совершенно</w:t>
      </w:r>
      <w:proofErr w:type="gramEnd"/>
      <w:r>
        <w:rPr>
          <w:rFonts w:cs="Times New Roman"/>
          <w:szCs w:val="28"/>
        </w:rPr>
        <w:t xml:space="preserve"> верно. Сегодня наш урок посвятим хоккею и продолжим работу над круглой скульптурой, будем создавать фигуру спортсмена в движении. Давайте совершим виртуальную экскурсию в музей и посмотрим историю возникновения этого вида спорта. (</w:t>
      </w:r>
      <w:r>
        <w:rPr>
          <w:rFonts w:cs="Times New Roman"/>
          <w:szCs w:val="28"/>
          <w:lang w:val="en-US"/>
        </w:rPr>
        <w:t>Q</w:t>
      </w:r>
      <w:r w:rsidRPr="0015233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код Приложение 3)</w:t>
      </w:r>
    </w:p>
    <w:p w14:paraId="6CD2328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- На доске вы можете увидеть, как выглядят хоккеисты, подробно рассмотреть их форму</w:t>
      </w:r>
      <w:r>
        <w:rPr>
          <w:rFonts w:cs="Times New Roman"/>
          <w:szCs w:val="28"/>
        </w:rPr>
        <w:t xml:space="preserve"> (Приложение 4)</w:t>
      </w:r>
      <w:r w:rsidRPr="00DD0F28">
        <w:rPr>
          <w:rFonts w:cs="Times New Roman"/>
          <w:szCs w:val="28"/>
        </w:rPr>
        <w:t xml:space="preserve">. </w:t>
      </w:r>
    </w:p>
    <w:p w14:paraId="56E894F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- Знаете ли вы белорусских хоккеистов?</w:t>
      </w:r>
    </w:p>
    <w:p w14:paraId="33A6DB29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+ 1. Грабовский Михаил Юрьевич – центральный нападающий; помощник главного тренера минского «Динамо».</w:t>
      </w:r>
    </w:p>
    <w:p w14:paraId="2332862B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 xml:space="preserve">2. </w:t>
      </w:r>
      <w:proofErr w:type="spellStart"/>
      <w:r w:rsidRPr="00DD0F28">
        <w:rPr>
          <w:rFonts w:cs="Times New Roman"/>
          <w:szCs w:val="28"/>
        </w:rPr>
        <w:t>Костицын</w:t>
      </w:r>
      <w:proofErr w:type="spellEnd"/>
      <w:r w:rsidRPr="00DD0F28">
        <w:rPr>
          <w:rFonts w:cs="Times New Roman"/>
          <w:szCs w:val="28"/>
        </w:rPr>
        <w:t xml:space="preserve"> Сергей Олегович – крайний нападающий клуба</w:t>
      </w:r>
      <w:r>
        <w:rPr>
          <w:rFonts w:cs="Times New Roman"/>
          <w:szCs w:val="28"/>
        </w:rPr>
        <w:t xml:space="preserve"> ХК</w:t>
      </w:r>
      <w:r w:rsidRPr="00DD0F28">
        <w:rPr>
          <w:rFonts w:cs="Times New Roman"/>
          <w:szCs w:val="28"/>
        </w:rPr>
        <w:t xml:space="preserve"> «Металлург».</w:t>
      </w:r>
    </w:p>
    <w:p w14:paraId="6451E407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 xml:space="preserve">3. </w:t>
      </w:r>
      <w:r>
        <w:rPr>
          <w:rFonts w:cs="Times New Roman"/>
          <w:szCs w:val="28"/>
        </w:rPr>
        <w:t xml:space="preserve">Руслан </w:t>
      </w:r>
      <w:proofErr w:type="spellStart"/>
      <w:r>
        <w:rPr>
          <w:rFonts w:cs="Times New Roman"/>
          <w:szCs w:val="28"/>
        </w:rPr>
        <w:t>Салей</w:t>
      </w:r>
      <w:proofErr w:type="spellEnd"/>
      <w:r w:rsidRPr="00DD0F28">
        <w:rPr>
          <w:rFonts w:cs="Times New Roman"/>
          <w:szCs w:val="28"/>
        </w:rPr>
        <w:t xml:space="preserve"> – игрок</w:t>
      </w:r>
      <w:r>
        <w:rPr>
          <w:rFonts w:cs="Times New Roman"/>
          <w:szCs w:val="28"/>
        </w:rPr>
        <w:t xml:space="preserve"> национальной сборной Республики Беларусь, джерси которого поднято во всех ледовых </w:t>
      </w:r>
      <w:proofErr w:type="gramStart"/>
      <w:r>
        <w:rPr>
          <w:rFonts w:cs="Times New Roman"/>
          <w:szCs w:val="28"/>
        </w:rPr>
        <w:t>аренах  РБ</w:t>
      </w:r>
      <w:proofErr w:type="gramEnd"/>
      <w:r>
        <w:rPr>
          <w:rFonts w:cs="Times New Roman"/>
          <w:szCs w:val="28"/>
        </w:rPr>
        <w:t xml:space="preserve"> в память о нём. </w:t>
      </w:r>
    </w:p>
    <w:p w14:paraId="34A5DA87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- Думаю, что вы все знаете, что в нашем городе тоже есть ледовая арена, которую могут посетить взрослые и дети. Может кто-то уже был из вас?</w:t>
      </w:r>
      <w:r>
        <w:rPr>
          <w:rFonts w:cs="Times New Roman"/>
          <w:szCs w:val="28"/>
        </w:rPr>
        <w:t xml:space="preserve"> </w:t>
      </w:r>
      <w:r w:rsidRPr="00DD0F28">
        <w:rPr>
          <w:rFonts w:cs="Times New Roman"/>
          <w:szCs w:val="28"/>
        </w:rPr>
        <w:t>Также там есть отдельная ледовая площадка, на которой играют в хоккей.</w:t>
      </w:r>
    </w:p>
    <w:p w14:paraId="59BD3BCB" w14:textId="77777777" w:rsidR="00CD4FCA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 вот сколько раз ХК «Металлург» стал чемпионом Республики Беларусь и в каких годах, вам придется отгадать, поработав в рабочих листах (Приложение 5).  </w:t>
      </w:r>
    </w:p>
    <w:p w14:paraId="4BABB0EA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</w:p>
    <w:p w14:paraId="14AED681" w14:textId="77777777" w:rsidR="00CD4FCA" w:rsidRPr="00E31990" w:rsidRDefault="00CD4FCA" w:rsidP="00CD4FCA">
      <w:pPr>
        <w:pStyle w:val="a3"/>
        <w:numPr>
          <w:ilvl w:val="1"/>
          <w:numId w:val="1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E31990">
        <w:rPr>
          <w:rFonts w:cs="Times New Roman"/>
          <w:b/>
          <w:szCs w:val="28"/>
        </w:rPr>
        <w:t>Формирование новых знаний. Анализ репродукции картин</w:t>
      </w:r>
    </w:p>
    <w:p w14:paraId="1267D002" w14:textId="77777777" w:rsidR="00CD4FCA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-Ребята, рассмотрите репродукци</w:t>
      </w:r>
      <w:r>
        <w:rPr>
          <w:rFonts w:cs="Times New Roman"/>
          <w:szCs w:val="28"/>
        </w:rPr>
        <w:t>и</w:t>
      </w:r>
      <w:r w:rsidRPr="00DD0F28">
        <w:rPr>
          <w:rFonts w:cs="Times New Roman"/>
          <w:szCs w:val="28"/>
        </w:rPr>
        <w:t xml:space="preserve"> картин </w:t>
      </w:r>
      <w:r>
        <w:rPr>
          <w:rFonts w:cs="Times New Roman"/>
          <w:szCs w:val="28"/>
        </w:rPr>
        <w:t xml:space="preserve">Александра Ширшова «Игра» и на картину Хосе Родригеса </w:t>
      </w:r>
      <w:proofErr w:type="gramStart"/>
      <w:r>
        <w:rPr>
          <w:rFonts w:cs="Times New Roman"/>
          <w:szCs w:val="28"/>
        </w:rPr>
        <w:t>« Решающий</w:t>
      </w:r>
      <w:proofErr w:type="gramEnd"/>
      <w:r>
        <w:rPr>
          <w:rFonts w:cs="Times New Roman"/>
          <w:szCs w:val="28"/>
        </w:rPr>
        <w:t xml:space="preserve"> удар»</w:t>
      </w:r>
      <w:r w:rsidRPr="00DD0F28">
        <w:rPr>
          <w:rFonts w:cs="Times New Roman"/>
          <w:szCs w:val="28"/>
        </w:rPr>
        <w:t>.</w:t>
      </w:r>
    </w:p>
    <w:p w14:paraId="33A39898" w14:textId="77777777" w:rsidR="00CD4FCA" w:rsidRDefault="00CD4FCA" w:rsidP="00CD4FCA">
      <w:pPr>
        <w:spacing w:after="0" w:line="240" w:lineRule="auto"/>
        <w:jc w:val="center"/>
        <w:rPr>
          <w:rFonts w:cs="Times New Roman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822A1B" wp14:editId="339607E1">
            <wp:simplePos x="0" y="0"/>
            <wp:positionH relativeFrom="column">
              <wp:posOffset>2924208</wp:posOffset>
            </wp:positionH>
            <wp:positionV relativeFrom="paragraph">
              <wp:posOffset>171383</wp:posOffset>
            </wp:positionV>
            <wp:extent cx="300482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500" y="21407"/>
                <wp:lineTo x="21500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DB913D0" wp14:editId="6039DA91">
            <wp:simplePos x="0" y="0"/>
            <wp:positionH relativeFrom="column">
              <wp:posOffset>-5715</wp:posOffset>
            </wp:positionH>
            <wp:positionV relativeFrom="paragraph">
              <wp:posOffset>203200</wp:posOffset>
            </wp:positionV>
            <wp:extent cx="2598420" cy="1732280"/>
            <wp:effectExtent l="0" t="0" r="0" b="0"/>
            <wp:wrapTight wrapText="bothSides">
              <wp:wrapPolygon edited="0">
                <wp:start x="0" y="0"/>
                <wp:lineTo x="0" y="21378"/>
                <wp:lineTo x="21378" y="21378"/>
                <wp:lineTo x="2137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1DE14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</w:p>
    <w:p w14:paraId="7C517D74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</w:p>
    <w:p w14:paraId="5D46C353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</w:p>
    <w:p w14:paraId="7EC02E7A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</w:p>
    <w:p w14:paraId="2DC3EAAB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</w:p>
    <w:p w14:paraId="500E6EC6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</w:p>
    <w:p w14:paraId="54BC74CD" w14:textId="77777777" w:rsidR="00CD4FCA" w:rsidRPr="00DD0F28" w:rsidRDefault="00CD4FCA" w:rsidP="00CD4FCA">
      <w:pPr>
        <w:spacing w:after="0" w:line="240" w:lineRule="auto"/>
        <w:rPr>
          <w:rFonts w:cs="Times New Roman"/>
          <w:b/>
          <w:szCs w:val="28"/>
        </w:rPr>
      </w:pPr>
      <w:r w:rsidRPr="00DD0F28">
        <w:rPr>
          <w:rFonts w:cs="Times New Roman"/>
          <w:szCs w:val="28"/>
        </w:rPr>
        <w:t>Как</w:t>
      </w:r>
      <w:r>
        <w:rPr>
          <w:rFonts w:cs="Times New Roman"/>
          <w:szCs w:val="28"/>
        </w:rPr>
        <w:t>ие</w:t>
      </w:r>
      <w:r w:rsidRPr="00DD0F28">
        <w:rPr>
          <w:rFonts w:cs="Times New Roman"/>
          <w:szCs w:val="28"/>
        </w:rPr>
        <w:t xml:space="preserve"> название вы бы </w:t>
      </w:r>
      <w:r>
        <w:rPr>
          <w:rFonts w:cs="Times New Roman"/>
          <w:szCs w:val="28"/>
        </w:rPr>
        <w:t>им</w:t>
      </w:r>
      <w:r w:rsidRPr="00DD0F28">
        <w:rPr>
          <w:rFonts w:cs="Times New Roman"/>
          <w:szCs w:val="28"/>
        </w:rPr>
        <w:t xml:space="preserve"> дали?</w:t>
      </w:r>
    </w:p>
    <w:p w14:paraId="5CD9B244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+(</w:t>
      </w:r>
      <w:proofErr w:type="gramEnd"/>
      <w:r>
        <w:rPr>
          <w:rFonts w:cs="Times New Roman"/>
          <w:szCs w:val="28"/>
        </w:rPr>
        <w:t xml:space="preserve">Ответы </w:t>
      </w:r>
      <w:r w:rsidRPr="00DD0F28">
        <w:rPr>
          <w:rFonts w:cs="Times New Roman"/>
          <w:szCs w:val="28"/>
        </w:rPr>
        <w:t>учащихся)</w:t>
      </w:r>
    </w:p>
    <w:p w14:paraId="2698B3B8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 давних времен красоту человека люди видели в его силе, гармонии пропорций, подвижности, гибкости. И для наших дней физическая красота человека- великая ценность. Каждый человек хочет быть красивым. Искусство утверждает подлинные представления об этом. У людей разные фигуры, и красота не одинакова. Красивыми люди могут быть по-разному. у силача-тяжелоатлета одна красота, выражающая его силу. У ловкого, тонкого гимнаста, у балерины- в легкости и грации. Но в этом разнообразии, безусловно, есть что-то общее. Как вы думаете что?</w:t>
      </w:r>
    </w:p>
    <w:p w14:paraId="4B336B97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Верно. Строение фигуры у всех сходное. Вспомним правила строения фигуры человека. </w:t>
      </w:r>
    </w:p>
    <w:p w14:paraId="0EB36037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-Какую часть от роста человека занимает размер головы? Какая линия делит фигуру пополам? Какова ширина плеч, длина рук? (Ответы детей)</w:t>
      </w:r>
    </w:p>
    <w:p w14:paraId="127EE816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DD0F28">
        <w:rPr>
          <w:rFonts w:cs="Times New Roman"/>
          <w:szCs w:val="28"/>
        </w:rPr>
        <w:t xml:space="preserve">- </w:t>
      </w:r>
      <w:r>
        <w:rPr>
          <w:rFonts w:cs="Times New Roman"/>
          <w:szCs w:val="28"/>
        </w:rPr>
        <w:t xml:space="preserve">Сегодня мы рассматриваем фигуры людей в движении. Говорим о красоте движений. Попробуем воссоздать фигуры спортсменов. Форму и движение тела человека во многом определяет скелет. Он также определяет роль каркаса в строение фигуры. </w:t>
      </w:r>
    </w:p>
    <w:p w14:paraId="299A601F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</w:p>
    <w:p w14:paraId="22664DB8" w14:textId="77777777" w:rsidR="00CD4FCA" w:rsidRDefault="00CD4FCA" w:rsidP="00CD4FCA">
      <w:pPr>
        <w:spacing w:after="0" w:line="240" w:lineRule="auto"/>
        <w:rPr>
          <w:rFonts w:cs="Times New Roman"/>
          <w:b/>
          <w:bCs/>
          <w:szCs w:val="28"/>
        </w:rPr>
      </w:pPr>
      <w:r w:rsidRPr="002070AE">
        <w:rPr>
          <w:rFonts w:cs="Times New Roman"/>
          <w:szCs w:val="28"/>
          <w:u w:val="single"/>
        </w:rPr>
        <w:t>Демонстрация</w:t>
      </w:r>
      <w:r>
        <w:rPr>
          <w:rFonts w:cs="Times New Roman"/>
          <w:szCs w:val="28"/>
          <w:u w:val="single"/>
        </w:rPr>
        <w:t xml:space="preserve"> </w:t>
      </w:r>
      <w:proofErr w:type="gramStart"/>
      <w:r>
        <w:rPr>
          <w:rFonts w:cs="Times New Roman"/>
          <w:szCs w:val="28"/>
          <w:u w:val="single"/>
        </w:rPr>
        <w:t xml:space="preserve">учителем </w:t>
      </w:r>
      <w:r w:rsidRPr="002070AE">
        <w:rPr>
          <w:rFonts w:cs="Times New Roman"/>
          <w:szCs w:val="28"/>
          <w:u w:val="single"/>
        </w:rPr>
        <w:t xml:space="preserve"> изготовления</w:t>
      </w:r>
      <w:proofErr w:type="gramEnd"/>
      <w:r w:rsidRPr="002070AE">
        <w:rPr>
          <w:rFonts w:cs="Times New Roman"/>
          <w:szCs w:val="28"/>
          <w:u w:val="single"/>
        </w:rPr>
        <w:t xml:space="preserve"> из проволоки фигуры человека в движени</w:t>
      </w:r>
      <w:r>
        <w:rPr>
          <w:rFonts w:cs="Times New Roman"/>
          <w:szCs w:val="28"/>
          <w:u w:val="single"/>
        </w:rPr>
        <w:t>и.</w:t>
      </w:r>
      <w:r w:rsidRPr="00DD0F28">
        <w:rPr>
          <w:rFonts w:cs="Times New Roman"/>
          <w:szCs w:val="28"/>
        </w:rPr>
        <w:br/>
      </w:r>
      <w:r w:rsidRPr="00DD0F28">
        <w:rPr>
          <w:rFonts w:cs="Times New Roman"/>
          <w:b/>
          <w:bCs/>
          <w:szCs w:val="28"/>
        </w:rPr>
        <w:t>4. Объяснение последовательности выполнения задания</w:t>
      </w:r>
    </w:p>
    <w:p w14:paraId="49C0581F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  <w:r w:rsidRPr="00E31990">
        <w:rPr>
          <w:rFonts w:cs="Times New Roman"/>
          <w:szCs w:val="28"/>
        </w:rPr>
        <w:t>Мы рассматривали фигуры людей в движении, говорили о красоте движений</w:t>
      </w:r>
      <w:r>
        <w:rPr>
          <w:rFonts w:cs="Times New Roman"/>
          <w:szCs w:val="28"/>
        </w:rPr>
        <w:t>. Попробуем побыть скульпторами и с помощью проволоки и пластилина передать движение фигур, когда наиболее полно ощущается динамика.</w:t>
      </w:r>
    </w:p>
    <w:p w14:paraId="730173A7" w14:textId="77777777" w:rsidR="00CD4FCA" w:rsidRDefault="00CD4FCA" w:rsidP="00CD4FCA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-Напомните, что такое динамика?</w:t>
      </w:r>
      <w:r w:rsidRPr="00C748C1">
        <w:rPr>
          <w:rFonts w:cs="Times New Roman"/>
          <w:b/>
          <w:szCs w:val="28"/>
        </w:rPr>
        <w:t xml:space="preserve"> </w:t>
      </w:r>
    </w:p>
    <w:p w14:paraId="19BEB81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b/>
          <w:bCs/>
          <w:szCs w:val="28"/>
        </w:rPr>
      </w:pPr>
      <w:r w:rsidRPr="00DD0F28">
        <w:rPr>
          <w:rFonts w:cs="Times New Roman"/>
          <w:b/>
          <w:bCs/>
          <w:szCs w:val="28"/>
        </w:rPr>
        <w:t>Физкультминутка</w:t>
      </w:r>
    </w:p>
    <w:p w14:paraId="44A83B51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b/>
          <w:bCs/>
          <w:szCs w:val="28"/>
        </w:rPr>
        <w:t xml:space="preserve">- </w:t>
      </w:r>
      <w:r w:rsidRPr="00DD0F28">
        <w:rPr>
          <w:rFonts w:eastAsia="Times New Roman" w:cs="Times New Roman"/>
          <w:color w:val="000000"/>
          <w:szCs w:val="28"/>
          <w:lang w:eastAsia="ru-RU"/>
        </w:rPr>
        <w:t xml:space="preserve">Перед тем как вы начнете </w:t>
      </w:r>
      <w:r>
        <w:rPr>
          <w:rFonts w:eastAsia="Times New Roman" w:cs="Times New Roman"/>
          <w:color w:val="000000"/>
          <w:szCs w:val="28"/>
          <w:lang w:eastAsia="ru-RU"/>
        </w:rPr>
        <w:t>выполнять работу, давайте разомнёмся</w:t>
      </w:r>
      <w:r w:rsidRPr="00DD0F28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4F875C9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DD0F28">
        <w:rPr>
          <w:color w:val="000000"/>
          <w:szCs w:val="28"/>
          <w:shd w:val="clear" w:color="auto" w:fill="FFFFFF"/>
        </w:rPr>
        <w:t xml:space="preserve">- </w:t>
      </w:r>
      <w:r>
        <w:rPr>
          <w:rStyle w:val="c1"/>
          <w:color w:val="000000"/>
          <w:sz w:val="28"/>
          <w:szCs w:val="28"/>
        </w:rPr>
        <w:t>На коньки встаем быстрей,</w:t>
      </w:r>
    </w:p>
    <w:p w14:paraId="4ACB4DF3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Очень любим мы </w:t>
      </w:r>
      <w:proofErr w:type="gramStart"/>
      <w:r>
        <w:rPr>
          <w:rStyle w:val="c1"/>
          <w:color w:val="000000"/>
          <w:sz w:val="28"/>
          <w:szCs w:val="28"/>
        </w:rPr>
        <w:t>хоккей,(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показать одевание коньков</w:t>
      </w:r>
      <w:r>
        <w:rPr>
          <w:rStyle w:val="c1"/>
          <w:color w:val="000000"/>
          <w:sz w:val="28"/>
          <w:szCs w:val="28"/>
        </w:rPr>
        <w:t>)</w:t>
      </w:r>
    </w:p>
    <w:p w14:paraId="747A4A60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 начать в него играть,</w:t>
      </w:r>
    </w:p>
    <w:p w14:paraId="128442AF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Клюшку надо в руки </w:t>
      </w:r>
      <w:proofErr w:type="gramStart"/>
      <w:r>
        <w:rPr>
          <w:rStyle w:val="c1"/>
          <w:color w:val="000000"/>
          <w:sz w:val="28"/>
          <w:szCs w:val="28"/>
        </w:rPr>
        <w:t>взять.</w:t>
      </w:r>
      <w:r>
        <w:rPr>
          <w:rStyle w:val="c1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показать клюшку в правой руке)</w:t>
      </w:r>
    </w:p>
    <w:p w14:paraId="76FEE626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Шайбу этой клюшкой бьём,</w:t>
      </w:r>
    </w:p>
    <w:p w14:paraId="2BD030F3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Влево, вправо </w:t>
      </w:r>
      <w:proofErr w:type="gramStart"/>
      <w:r>
        <w:rPr>
          <w:rStyle w:val="c1"/>
          <w:color w:val="000000"/>
          <w:sz w:val="28"/>
          <w:szCs w:val="28"/>
        </w:rPr>
        <w:t>подаём,(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движение рукой влево, вправо)</w:t>
      </w:r>
    </w:p>
    <w:p w14:paraId="6CF2988A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Шайба быстро полетела</w:t>
      </w:r>
    </w:p>
    <w:p w14:paraId="31D2E42A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 ворота залетела!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(</w:t>
      </w:r>
      <w:r>
        <w:rPr>
          <w:rStyle w:val="c1"/>
          <w:i/>
          <w:iCs/>
          <w:color w:val="000000"/>
          <w:sz w:val="28"/>
          <w:szCs w:val="28"/>
        </w:rPr>
        <w:t>резкий рывок рукой и крикнуть «Ура»)</w:t>
      </w:r>
    </w:p>
    <w:p w14:paraId="0287E6D2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играем все что надо,</w:t>
      </w:r>
    </w:p>
    <w:p w14:paraId="32AEA54F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Впереди нас ждет </w:t>
      </w:r>
      <w:proofErr w:type="gramStart"/>
      <w:r>
        <w:rPr>
          <w:rStyle w:val="c1"/>
          <w:color w:val="000000"/>
          <w:sz w:val="28"/>
          <w:szCs w:val="28"/>
        </w:rPr>
        <w:t>награда,(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показать руками «класс»)</w:t>
      </w:r>
    </w:p>
    <w:p w14:paraId="7108A92E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Олимпиаде участие принять,</w:t>
      </w:r>
    </w:p>
    <w:p w14:paraId="744F469D" w14:textId="77777777" w:rsidR="00CD4FCA" w:rsidRDefault="00CD4FCA" w:rsidP="00CD4FC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чемпионский кубок взять!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"/>
          <w:i/>
          <w:iCs/>
          <w:color w:val="000000"/>
          <w:sz w:val="28"/>
          <w:szCs w:val="28"/>
        </w:rPr>
        <w:t>(подпрыгнуть, руки вверх)</w:t>
      </w:r>
    </w:p>
    <w:p w14:paraId="2054ED72" w14:textId="77777777" w:rsidR="00CD4FCA" w:rsidRPr="00C748C1" w:rsidRDefault="00CD4FCA" w:rsidP="00CD4FCA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Cs w:val="28"/>
        </w:rPr>
      </w:pPr>
      <w:r w:rsidRPr="00C748C1">
        <w:rPr>
          <w:rFonts w:cs="Times New Roman"/>
          <w:b/>
          <w:bCs/>
          <w:szCs w:val="28"/>
        </w:rPr>
        <w:t>Практическая работа</w:t>
      </w:r>
      <w:r w:rsidRPr="00C748C1">
        <w:rPr>
          <w:rFonts w:cs="Times New Roman"/>
          <w:b/>
          <w:szCs w:val="28"/>
        </w:rPr>
        <w:t xml:space="preserve"> </w:t>
      </w:r>
    </w:p>
    <w:p w14:paraId="7526045B" w14:textId="77777777" w:rsidR="00CD4FCA" w:rsidRPr="00C748C1" w:rsidRDefault="00CD4FCA" w:rsidP="00CD4FCA">
      <w:pPr>
        <w:pStyle w:val="a3"/>
        <w:spacing w:after="0" w:line="240" w:lineRule="auto"/>
        <w:jc w:val="both"/>
        <w:rPr>
          <w:rFonts w:cs="Times New Roman"/>
          <w:bCs/>
          <w:szCs w:val="28"/>
          <w:u w:val="single"/>
        </w:rPr>
      </w:pPr>
      <w:r w:rsidRPr="00C748C1">
        <w:rPr>
          <w:rFonts w:cs="Times New Roman"/>
          <w:bCs/>
          <w:szCs w:val="28"/>
          <w:u w:val="single"/>
        </w:rPr>
        <w:t xml:space="preserve">Инструктаж по технике безопасности </w:t>
      </w:r>
    </w:p>
    <w:p w14:paraId="4E81FE0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>- Перед работой необходимо повторить правила техники безопасности.</w:t>
      </w:r>
      <w:r w:rsidRPr="00DD0F28">
        <w:rPr>
          <w:rFonts w:cs="Times New Roman"/>
          <w:szCs w:val="28"/>
        </w:rPr>
        <w:br/>
        <w:t xml:space="preserve">Назовите правила безопасности при работе с </w:t>
      </w:r>
      <w:r>
        <w:rPr>
          <w:rFonts w:cs="Times New Roman"/>
          <w:szCs w:val="28"/>
        </w:rPr>
        <w:t>пластилином и проволокой</w:t>
      </w:r>
      <w:r w:rsidRPr="00DD0F28">
        <w:rPr>
          <w:rFonts w:cs="Times New Roman"/>
          <w:szCs w:val="28"/>
        </w:rPr>
        <w:t>.</w:t>
      </w:r>
    </w:p>
    <w:p w14:paraId="6BFA82BE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 xml:space="preserve">1. Не брать </w:t>
      </w:r>
      <w:r>
        <w:rPr>
          <w:rFonts w:cs="Times New Roman"/>
          <w:szCs w:val="28"/>
        </w:rPr>
        <w:t>пластилин</w:t>
      </w:r>
      <w:r w:rsidRPr="00DD0F28">
        <w:rPr>
          <w:rFonts w:cs="Times New Roman"/>
          <w:szCs w:val="28"/>
        </w:rPr>
        <w:t xml:space="preserve"> в рот.</w:t>
      </w:r>
    </w:p>
    <w:p w14:paraId="0476A21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 xml:space="preserve">2. Не направлять </w:t>
      </w:r>
      <w:r>
        <w:rPr>
          <w:rFonts w:cs="Times New Roman"/>
          <w:szCs w:val="28"/>
        </w:rPr>
        <w:t>проволоку</w:t>
      </w:r>
      <w:r w:rsidRPr="00DD0F28">
        <w:rPr>
          <w:rFonts w:cs="Times New Roman"/>
          <w:szCs w:val="28"/>
        </w:rPr>
        <w:t xml:space="preserve"> в ухо, в нос, в глаз себе или соседу.</w:t>
      </w:r>
    </w:p>
    <w:p w14:paraId="5634478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t xml:space="preserve">3. Не размахивать </w:t>
      </w:r>
      <w:r>
        <w:rPr>
          <w:rFonts w:cs="Times New Roman"/>
          <w:szCs w:val="28"/>
        </w:rPr>
        <w:t>проволокой</w:t>
      </w:r>
      <w:r w:rsidRPr="00DD0F28">
        <w:rPr>
          <w:rFonts w:cs="Times New Roman"/>
          <w:szCs w:val="28"/>
        </w:rPr>
        <w:t>.</w:t>
      </w:r>
    </w:p>
    <w:p w14:paraId="2EA81E32" w14:textId="77777777" w:rsidR="00CD4FCA" w:rsidRPr="00DD0F28" w:rsidRDefault="00CD4FCA" w:rsidP="00CD4FCA">
      <w:pPr>
        <w:spacing w:after="0" w:line="240" w:lineRule="auto"/>
        <w:jc w:val="both"/>
        <w:rPr>
          <w:rFonts w:cs="Times New Roman"/>
          <w:szCs w:val="28"/>
        </w:rPr>
      </w:pPr>
      <w:r w:rsidRPr="00DD0F28">
        <w:rPr>
          <w:rFonts w:cs="Times New Roman"/>
          <w:szCs w:val="28"/>
        </w:rPr>
        <w:lastRenderedPageBreak/>
        <w:t>4. Не дотрагиваться грязными руками до глаз.</w:t>
      </w:r>
    </w:p>
    <w:p w14:paraId="1450EFF5" w14:textId="7467F348" w:rsidR="00CD4FCA" w:rsidRDefault="00CD4FCA" w:rsidP="00CD4FCA">
      <w:pPr>
        <w:spacing w:after="0" w:line="240" w:lineRule="auto"/>
        <w:rPr>
          <w:rFonts w:cs="Times New Roman"/>
          <w:szCs w:val="28"/>
        </w:rPr>
      </w:pPr>
      <w:r w:rsidRPr="00C748C1">
        <w:rPr>
          <w:rFonts w:cs="Times New Roman"/>
          <w:szCs w:val="28"/>
        </w:rPr>
        <w:t xml:space="preserve">Учащиеся разбиваются на группы. Каждая </w:t>
      </w:r>
      <w:r>
        <w:rPr>
          <w:rFonts w:cs="Times New Roman"/>
          <w:szCs w:val="28"/>
        </w:rPr>
        <w:t xml:space="preserve">группа создает </w:t>
      </w:r>
      <w:r w:rsidRPr="00C748C1">
        <w:rPr>
          <w:rFonts w:cs="Times New Roman"/>
          <w:szCs w:val="28"/>
        </w:rPr>
        <w:t>команду</w:t>
      </w:r>
      <w:r>
        <w:rPr>
          <w:rFonts w:cs="Times New Roman"/>
          <w:szCs w:val="28"/>
        </w:rPr>
        <w:t xml:space="preserve"> игроков.</w:t>
      </w:r>
    </w:p>
    <w:p w14:paraId="00124EDF" w14:textId="77777777" w:rsidR="00CD4FCA" w:rsidRPr="00C748C1" w:rsidRDefault="00CD4FCA" w:rsidP="00CD4FCA">
      <w:pPr>
        <w:spacing w:after="0" w:line="240" w:lineRule="auto"/>
        <w:rPr>
          <w:rFonts w:cs="Times New Roman"/>
          <w:szCs w:val="28"/>
        </w:rPr>
      </w:pPr>
      <w:r w:rsidRPr="00C748C1">
        <w:rPr>
          <w:rFonts w:cs="Times New Roman"/>
          <w:szCs w:val="28"/>
          <w:u w:val="single"/>
        </w:rPr>
        <w:t>Этапы работы</w:t>
      </w:r>
      <w:r>
        <w:rPr>
          <w:rFonts w:cs="Times New Roman"/>
          <w:szCs w:val="28"/>
        </w:rPr>
        <w:t>:</w:t>
      </w:r>
    </w:p>
    <w:p w14:paraId="5968625B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  <w:r w:rsidRPr="00833258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</w:t>
      </w:r>
      <w:r w:rsidRPr="0083325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</w:t>
      </w:r>
      <w:r w:rsidRPr="00833258">
        <w:rPr>
          <w:rFonts w:cs="Times New Roman"/>
          <w:szCs w:val="28"/>
        </w:rPr>
        <w:t>з проволоки сделайте каркас человека в движении</w:t>
      </w:r>
      <w:r>
        <w:rPr>
          <w:rFonts w:cs="Times New Roman"/>
          <w:szCs w:val="28"/>
        </w:rPr>
        <w:t>.</w:t>
      </w:r>
    </w:p>
    <w:p w14:paraId="14921062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2. Уточните размеры головы, туловища, рук, ног.</w:t>
      </w:r>
    </w:p>
    <w:p w14:paraId="428B401D" w14:textId="77777777" w:rsidR="00CD4FCA" w:rsidRDefault="00CD4FCA" w:rsidP="00CD4FCA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3. Нарастите на каркас объем.</w:t>
      </w:r>
    </w:p>
    <w:p w14:paraId="7327816F" w14:textId="77777777" w:rsidR="00CD4FCA" w:rsidRPr="00833258" w:rsidRDefault="00CD4FCA" w:rsidP="00CD4FCA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Проработайте детали одежды. </w:t>
      </w:r>
    </w:p>
    <w:p w14:paraId="4D9D648D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8"/>
          <w:szCs w:val="28"/>
        </w:rPr>
      </w:pPr>
      <w:r w:rsidRPr="00DD0F28">
        <w:rPr>
          <w:b/>
          <w:bCs/>
          <w:color w:val="212121"/>
          <w:sz w:val="28"/>
          <w:szCs w:val="28"/>
        </w:rPr>
        <w:t>7. Выставка и анализ работ</w:t>
      </w:r>
    </w:p>
    <w:p w14:paraId="2A275E59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F2571E">
        <w:rPr>
          <w:color w:val="212121"/>
          <w:sz w:val="28"/>
          <w:szCs w:val="28"/>
        </w:rPr>
        <w:t>Каждая группа выставляет на пенопласт (лёд) фигуры спортсменов, имитируя игру.</w:t>
      </w:r>
    </w:p>
    <w:p w14:paraId="435B501A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-Понравилось ли вам быть скульпторами? Вы довольны своими работами?</w:t>
      </w:r>
    </w:p>
    <w:p w14:paraId="211CD222" w14:textId="77777777" w:rsidR="00CD4FCA" w:rsidRPr="00F2571E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На сегодняшнем уроке мы пытались вылепить фигуру человека с передачей движения. Движения получились самые разнообразные. Движением можно показать не только внешнее состояние человека, но и внутреннее- радость, грусть, задумчивость и т.д. Что мы попытаемся сделать на следующем уроке. Человек – самый интересный объект изображения. В разные эпохи художники воспевали красоту человека как физическую, так и духовную. Процесс этот постоянный, продолжается он и сейчас.</w:t>
      </w:r>
    </w:p>
    <w:p w14:paraId="69B63046" w14:textId="77777777" w:rsidR="00CD4FCA" w:rsidRPr="00DD0F28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8"/>
          <w:szCs w:val="28"/>
        </w:rPr>
      </w:pPr>
      <w:r w:rsidRPr="00DD0F28">
        <w:rPr>
          <w:b/>
          <w:bCs/>
          <w:color w:val="212121"/>
          <w:sz w:val="28"/>
          <w:szCs w:val="28"/>
        </w:rPr>
        <w:t>8.  Подведение итогов</w:t>
      </w:r>
    </w:p>
    <w:p w14:paraId="0D66EA0A" w14:textId="77777777" w:rsidR="00CD4FCA" w:rsidRPr="00DD0F28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212121"/>
          <w:sz w:val="28"/>
          <w:szCs w:val="28"/>
        </w:rPr>
      </w:pPr>
      <w:r w:rsidRPr="00DD0F28">
        <w:rPr>
          <w:b/>
          <w:bCs/>
          <w:color w:val="212121"/>
          <w:sz w:val="28"/>
          <w:szCs w:val="28"/>
        </w:rPr>
        <w:t>8.1. Заключительная беседа</w:t>
      </w:r>
    </w:p>
    <w:p w14:paraId="402D37BB" w14:textId="77777777" w:rsidR="00CD4FCA" w:rsidRPr="00DD0F28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F28">
        <w:rPr>
          <w:color w:val="212121"/>
          <w:sz w:val="28"/>
          <w:szCs w:val="28"/>
        </w:rPr>
        <w:t>- Чему учились сегодня на уроке?</w:t>
      </w:r>
    </w:p>
    <w:p w14:paraId="21BFE052" w14:textId="77777777" w:rsidR="00CD4FCA" w:rsidRPr="00DD0F28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F28">
        <w:rPr>
          <w:color w:val="212121"/>
          <w:sz w:val="28"/>
          <w:szCs w:val="28"/>
        </w:rPr>
        <w:t>- Столкнулись ли вы с какими-то трудностями? Какими?</w:t>
      </w:r>
    </w:p>
    <w:p w14:paraId="590D6608" w14:textId="77777777" w:rsidR="00CD4FCA" w:rsidRPr="00DD0F28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DD0F28">
        <w:rPr>
          <w:color w:val="212121"/>
          <w:sz w:val="28"/>
          <w:szCs w:val="28"/>
        </w:rPr>
        <w:t>- Что нового узнали?</w:t>
      </w:r>
    </w:p>
    <w:p w14:paraId="72101C3E" w14:textId="77777777" w:rsidR="00CD4FCA" w:rsidRPr="00DD0F28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</w:rPr>
      </w:pPr>
      <w:r w:rsidRPr="00DD0F28">
        <w:rPr>
          <w:b/>
          <w:color w:val="212121"/>
          <w:sz w:val="28"/>
          <w:szCs w:val="28"/>
        </w:rPr>
        <w:t>8.2. Рефлексия</w:t>
      </w:r>
    </w:p>
    <w:p w14:paraId="6F186078" w14:textId="77777777" w:rsidR="00CD4FCA" w:rsidRPr="00DD0F28" w:rsidRDefault="00CD4FCA" w:rsidP="00CD4FCA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D0F28">
        <w:rPr>
          <w:rFonts w:cs="Times New Roman"/>
          <w:b/>
          <w:color w:val="212121"/>
          <w:szCs w:val="28"/>
        </w:rPr>
        <w:t xml:space="preserve">- </w:t>
      </w:r>
      <w:r w:rsidRPr="00DD0F28">
        <w:rPr>
          <w:rFonts w:eastAsia="Times New Roman" w:cs="Times New Roman"/>
          <w:color w:val="000000"/>
          <w:szCs w:val="28"/>
          <w:lang w:eastAsia="ru-RU"/>
        </w:rPr>
        <w:t>Если вы старались на уроке и у вас все получилось - поднимите зелен</w:t>
      </w:r>
      <w:r>
        <w:rPr>
          <w:rFonts w:eastAsia="Times New Roman" w:cs="Times New Roman"/>
          <w:color w:val="000000"/>
          <w:szCs w:val="28"/>
          <w:lang w:eastAsia="ru-RU"/>
        </w:rPr>
        <w:t>ую</w:t>
      </w:r>
      <w:r w:rsidRPr="00DD0F2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шайбу</w:t>
      </w:r>
      <w:r w:rsidRPr="00DD0F28">
        <w:rPr>
          <w:rFonts w:eastAsia="Times New Roman" w:cs="Times New Roman"/>
          <w:color w:val="000000"/>
          <w:szCs w:val="28"/>
          <w:lang w:eastAsia="ru-RU"/>
        </w:rPr>
        <w:t xml:space="preserve">. Если вы старались, но у вас не все получилось, что-то было сложно, тогда поднимите </w:t>
      </w:r>
      <w:r>
        <w:rPr>
          <w:rFonts w:eastAsia="Times New Roman" w:cs="Times New Roman"/>
          <w:color w:val="000000"/>
          <w:szCs w:val="28"/>
          <w:lang w:eastAsia="ru-RU"/>
        </w:rPr>
        <w:t>жёлтую</w:t>
      </w:r>
      <w:r w:rsidRPr="00DD0F2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шайбу</w:t>
      </w:r>
      <w:r w:rsidRPr="00DD0F28">
        <w:rPr>
          <w:rFonts w:eastAsia="Times New Roman" w:cs="Times New Roman"/>
          <w:color w:val="000000"/>
          <w:szCs w:val="28"/>
          <w:lang w:eastAsia="ru-RU"/>
        </w:rPr>
        <w:t>. Если вы считаете, что могли бы работать лучше, что сегодня недостаточно постарались – поднимите красн</w:t>
      </w:r>
      <w:r>
        <w:rPr>
          <w:rFonts w:eastAsia="Times New Roman" w:cs="Times New Roman"/>
          <w:color w:val="000000"/>
          <w:szCs w:val="28"/>
          <w:lang w:eastAsia="ru-RU"/>
        </w:rPr>
        <w:t>ую</w:t>
      </w:r>
      <w:r w:rsidRPr="00DD0F2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шайбу</w:t>
      </w:r>
      <w:r w:rsidRPr="00DD0F28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539D5CE" w14:textId="77777777" w:rsidR="00CD4FCA" w:rsidRPr="00DD0F28" w:rsidRDefault="00CD4FCA" w:rsidP="00CD4FCA">
      <w:pPr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D0F28">
        <w:rPr>
          <w:rFonts w:eastAsia="Times New Roman" w:cs="Times New Roman"/>
          <w:color w:val="000000"/>
          <w:szCs w:val="28"/>
          <w:lang w:eastAsia="ru-RU"/>
        </w:rPr>
        <w:t xml:space="preserve">- Ребята, спасибо за работу на уроке. Вы все молодцы! Урок окончен. </w:t>
      </w:r>
    </w:p>
    <w:p w14:paraId="66CBFD33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14:paraId="3ABD84AA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13974042" w14:textId="11A44DA4" w:rsidR="00CD4FCA" w:rsidRDefault="00CD4FCA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67433EC7" w14:textId="19CC4CF5" w:rsidR="00334B46" w:rsidRDefault="00334B46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4DB125B9" w14:textId="2001186E" w:rsidR="00334B46" w:rsidRDefault="00334B46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6512EEDA" w14:textId="2262188F" w:rsidR="00334B46" w:rsidRDefault="00334B46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2854E6FD" w14:textId="5C2E44DC" w:rsidR="00334B46" w:rsidRDefault="00334B46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76149AAA" w14:textId="0F7E576F" w:rsidR="00334B46" w:rsidRDefault="00334B46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7CECF18C" w14:textId="28FB78DA" w:rsidR="00334B46" w:rsidRDefault="00334B46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525819BD" w14:textId="18E039A2" w:rsidR="00334B46" w:rsidRDefault="00334B46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6D0FCAC0" w14:textId="11E20BDB" w:rsidR="00334B46" w:rsidRDefault="00334B46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27ED9DD0" w14:textId="77777777" w:rsidR="00334B46" w:rsidRDefault="00334B46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2C88D6EE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14:paraId="18AA2FB8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rPr>
          <w:color w:val="212121"/>
          <w:sz w:val="28"/>
          <w:szCs w:val="28"/>
        </w:rPr>
      </w:pPr>
    </w:p>
    <w:p w14:paraId="53F575B7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14:paraId="0AB1DF73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</w:p>
    <w:p w14:paraId="64D5FCD1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>Приложение 1</w:t>
      </w:r>
    </w:p>
    <w:p w14:paraId="0050C70E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Ребус к слову «каток»</w:t>
      </w:r>
    </w:p>
    <w:p w14:paraId="35F1117E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 wp14:anchorId="2682DBDF" wp14:editId="0539C2C5">
            <wp:extent cx="2907030" cy="1822890"/>
            <wp:effectExtent l="19050" t="0" r="7620" b="0"/>
            <wp:docPr id="2" name="Рисунок 1" descr="кат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ток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352" cy="182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8EB75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Приложение 2</w:t>
      </w:r>
    </w:p>
    <w:p w14:paraId="2EADEA2E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Определение понятия «Каток»</w:t>
      </w:r>
    </w:p>
    <w:p w14:paraId="60FDB828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 wp14:anchorId="13F1C15B" wp14:editId="3C9385F8">
            <wp:extent cx="1761423" cy="1761423"/>
            <wp:effectExtent l="19050" t="0" r="0" b="0"/>
            <wp:docPr id="3" name="Рисунок 2" descr="qrcode_141586124_6bb244d532ea892c886a07e511e704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141586124_6bb244d532ea892c886a07e511e704b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127" cy="1761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121"/>
          <w:sz w:val="28"/>
          <w:szCs w:val="28"/>
        </w:rPr>
        <w:t>Приложение 4</w:t>
      </w:r>
    </w:p>
    <w:p w14:paraId="008EC162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Хоккеисты ХК «Металлург»</w:t>
      </w:r>
    </w:p>
    <w:p w14:paraId="7F9D80D3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>
        <w:rPr>
          <w:noProof/>
        </w:rPr>
        <w:drawing>
          <wp:inline distT="0" distB="0" distL="0" distR="0" wp14:anchorId="028740A2" wp14:editId="19C7298C">
            <wp:extent cx="3104235" cy="2069431"/>
            <wp:effectExtent l="19050" t="0" r="915" b="0"/>
            <wp:docPr id="4" name="Рисунок 1" descr="Металлург-Жлобин | 24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аллург-Жлобин | 24spo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475" cy="207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640FA5" w14:textId="77777777" w:rsidR="00CD4FCA" w:rsidRDefault="00CD4FCA" w:rsidP="00CD4FCA">
      <w:pPr>
        <w:pStyle w:val="a4"/>
        <w:shd w:val="clear" w:color="auto" w:fill="FFFFFF"/>
        <w:spacing w:before="0" w:beforeAutospacing="0" w:after="0" w:afterAutospacing="0"/>
        <w:jc w:val="right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Приложение 5</w:t>
      </w:r>
    </w:p>
    <w:p w14:paraId="11B90F07" w14:textId="77777777" w:rsidR="00CD4FCA" w:rsidRPr="0094353F" w:rsidRDefault="00CD4FCA" w:rsidP="00CD4FCA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drawing>
          <wp:inline distT="0" distB="0" distL="0" distR="0" wp14:anchorId="0891972A" wp14:editId="5460CC52">
            <wp:extent cx="2027756" cy="2027756"/>
            <wp:effectExtent l="19050" t="0" r="0" b="0"/>
            <wp:docPr id="5" name="Рисунок 4" descr="qrcode_141605531_f4d0435a1a3335ea279b5d3a50d9c6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141605531_f4d0435a1a3335ea279b5d3a50d9c6cc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533" cy="202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68114" w14:textId="77777777" w:rsidR="00CC5B12" w:rsidRDefault="00CC5B12"/>
    <w:sectPr w:rsidR="00CC5B12" w:rsidSect="00630FDA">
      <w:footerReference w:type="default" r:id="rId13"/>
      <w:pgSz w:w="11906" w:h="16838"/>
      <w:pgMar w:top="993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88D7" w14:textId="77777777" w:rsidR="00C63755" w:rsidRDefault="00C63755">
      <w:pPr>
        <w:spacing w:after="0" w:line="240" w:lineRule="auto"/>
      </w:pPr>
      <w:r>
        <w:separator/>
      </w:r>
    </w:p>
  </w:endnote>
  <w:endnote w:type="continuationSeparator" w:id="0">
    <w:p w14:paraId="7F63712E" w14:textId="77777777" w:rsidR="00C63755" w:rsidRDefault="00C6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2563"/>
      <w:docPartObj>
        <w:docPartGallery w:val="Page Numbers (Bottom of Page)"/>
        <w:docPartUnique/>
      </w:docPartObj>
    </w:sdtPr>
    <w:sdtEndPr/>
    <w:sdtContent>
      <w:p w14:paraId="208B4A1F" w14:textId="77777777" w:rsidR="00BC4CA2" w:rsidRDefault="00334B4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A7430F" w14:textId="77777777" w:rsidR="00BC4CA2" w:rsidRDefault="00C63755" w:rsidP="00D4702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8145" w14:textId="77777777" w:rsidR="00C63755" w:rsidRDefault="00C63755">
      <w:pPr>
        <w:spacing w:after="0" w:line="240" w:lineRule="auto"/>
      </w:pPr>
      <w:r>
        <w:separator/>
      </w:r>
    </w:p>
  </w:footnote>
  <w:footnote w:type="continuationSeparator" w:id="0">
    <w:p w14:paraId="131643C8" w14:textId="77777777" w:rsidR="00C63755" w:rsidRDefault="00C63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894"/>
    <w:multiLevelType w:val="multilevel"/>
    <w:tmpl w:val="09682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CA"/>
    <w:rsid w:val="00334B46"/>
    <w:rsid w:val="0064421B"/>
    <w:rsid w:val="00C63755"/>
    <w:rsid w:val="00CC5B12"/>
    <w:rsid w:val="00C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ACAE"/>
  <w15:chartTrackingRefBased/>
  <w15:docId w15:val="{A5BB6E09-8397-4C22-9C99-0C3731A8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FC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4F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D4F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FCA"/>
    <w:rPr>
      <w:rFonts w:ascii="Times New Roman" w:hAnsi="Times New Roman"/>
      <w:sz w:val="28"/>
    </w:rPr>
  </w:style>
  <w:style w:type="paragraph" w:customStyle="1" w:styleId="c0">
    <w:name w:val="c0"/>
    <w:basedOn w:val="a"/>
    <w:rsid w:val="00CD4F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4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</dc:creator>
  <cp:keywords/>
  <dc:description/>
  <cp:lastModifiedBy>zaika</cp:lastModifiedBy>
  <cp:revision>3</cp:revision>
  <dcterms:created xsi:type="dcterms:W3CDTF">2024-11-28T01:40:00Z</dcterms:created>
  <dcterms:modified xsi:type="dcterms:W3CDTF">2025-10-30T05:47:00Z</dcterms:modified>
</cp:coreProperties>
</file>